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E24C4">
        <w:rPr>
          <w:rFonts w:ascii="Times New Roman" w:hAnsi="Times New Roman" w:cs="Times New Roman"/>
          <w:i/>
        </w:rPr>
        <w:t>_7721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E24C4">
        <w:rPr>
          <w:rFonts w:ascii="Times New Roman" w:hAnsi="Times New Roman" w:cs="Times New Roman"/>
          <w:i/>
        </w:rPr>
        <w:t>_7721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E24C4" w:rsidRDefault="002E24C4" w:rsidP="002E24C4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24C4">
              <w:rPr>
                <w:rFonts w:ascii="Times New Roman" w:hAnsi="Times New Roman" w:cs="Times New Roman"/>
                <w:sz w:val="22"/>
              </w:rPr>
              <w:t xml:space="preserve">Zestaw </w:t>
            </w:r>
            <w:proofErr w:type="spellStart"/>
            <w:r w:rsidRPr="002E24C4">
              <w:rPr>
                <w:rFonts w:ascii="Times New Roman" w:hAnsi="Times New Roman" w:cs="Times New Roman"/>
                <w:sz w:val="22"/>
              </w:rPr>
              <w:t>NucleoSpin</w:t>
            </w:r>
            <w:proofErr w:type="spellEnd"/>
            <w:r w:rsidRPr="002E24C4">
              <w:rPr>
                <w:rFonts w:ascii="Times New Roman" w:hAnsi="Times New Roman" w:cs="Times New Roman"/>
                <w:sz w:val="22"/>
              </w:rPr>
              <w:t xml:space="preserve"> RNA II, 1 Kit nr kat.: MANB740955.50 </w:t>
            </w:r>
            <w:r w:rsidR="00BD1D88" w:rsidRPr="002E24C4">
              <w:rPr>
                <w:rFonts w:ascii="Times New Roman" w:hAnsi="Times New Roman" w:cs="Times New Roman"/>
                <w:sz w:val="22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3"/>
      </w:tblGrid>
      <w:tr w:rsidR="002E24C4" w:rsidRPr="002E24C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33" w:type="dxa"/>
          </w:tcPr>
          <w:p w:rsidR="002E24C4" w:rsidRPr="002E24C4" w:rsidRDefault="002E24C4" w:rsidP="002E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24C4" w:rsidRPr="002E24C4" w:rsidRDefault="002E24C4" w:rsidP="002E24C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24C4" w:rsidRPr="002E24C4" w:rsidRDefault="002E24C4" w:rsidP="002E24C4">
      <w:pPr>
        <w:pStyle w:val="Default"/>
        <w:rPr>
          <w:rFonts w:ascii="Arial" w:hAnsi="Arial" w:cs="Arial"/>
          <w:sz w:val="20"/>
          <w:szCs w:val="20"/>
        </w:rPr>
      </w:pPr>
    </w:p>
    <w:p w:rsidR="006730FF" w:rsidRPr="002E24C4" w:rsidRDefault="006730FF" w:rsidP="002E24C4"/>
    <w:sectPr w:rsidR="006730FF" w:rsidRPr="002E24C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D2" w:rsidRDefault="00D439D2" w:rsidP="00AC394C">
      <w:pPr>
        <w:spacing w:after="0" w:line="240" w:lineRule="auto"/>
      </w:pPr>
      <w:r>
        <w:separator/>
      </w:r>
    </w:p>
  </w:endnote>
  <w:endnote w:type="continuationSeparator" w:id="0">
    <w:p w:rsidR="00D439D2" w:rsidRDefault="00D439D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D2" w:rsidRDefault="00D439D2" w:rsidP="00AC394C">
      <w:pPr>
        <w:spacing w:after="0" w:line="240" w:lineRule="auto"/>
      </w:pPr>
      <w:r>
        <w:separator/>
      </w:r>
    </w:p>
  </w:footnote>
  <w:footnote w:type="continuationSeparator" w:id="0">
    <w:p w:rsidR="00D439D2" w:rsidRDefault="00D439D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2E24C4"/>
    <w:rsid w:val="006121E6"/>
    <w:rsid w:val="006730FF"/>
    <w:rsid w:val="007A27CD"/>
    <w:rsid w:val="007F2BC8"/>
    <w:rsid w:val="00A13130"/>
    <w:rsid w:val="00AC394C"/>
    <w:rsid w:val="00BD1D88"/>
    <w:rsid w:val="00BE7D78"/>
    <w:rsid w:val="00D439D2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7EFD8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2017-07-13T11:52:00Z</cp:lastPrinted>
  <dcterms:created xsi:type="dcterms:W3CDTF">2017-07-13T11:52:00Z</dcterms:created>
  <dcterms:modified xsi:type="dcterms:W3CDTF">2017-07-13T11:52:00Z</dcterms:modified>
</cp:coreProperties>
</file>