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B28FA">
        <w:rPr>
          <w:rFonts w:ascii="Times New Roman" w:hAnsi="Times New Roman" w:cs="Times New Roman"/>
          <w:i/>
        </w:rPr>
        <w:t>_1M17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3B28FA">
        <w:rPr>
          <w:rFonts w:ascii="Times New Roman" w:hAnsi="Times New Roman" w:cs="Times New Roman"/>
          <w:i/>
        </w:rPr>
        <w:t>_732</w:t>
      </w:r>
      <w:r w:rsidR="00320AC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B28FA">
        <w:rPr>
          <w:rFonts w:ascii="Times New Roman" w:hAnsi="Times New Roman" w:cs="Times New Roman"/>
          <w:i/>
        </w:rPr>
        <w:t>_1M17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3B28FA">
        <w:rPr>
          <w:rFonts w:ascii="Times New Roman" w:hAnsi="Times New Roman" w:cs="Times New Roman"/>
          <w:i/>
        </w:rPr>
        <w:t>_732</w:t>
      </w:r>
      <w:r w:rsidR="00320AC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E1B1C" w:rsidRDefault="003B28FA" w:rsidP="003B28FA">
            <w:pPr>
              <w:rPr>
                <w:rFonts w:ascii="Times New Roman" w:hAnsi="Times New Roman" w:cs="Times New Roman"/>
              </w:rPr>
            </w:pPr>
            <w:bookmarkStart w:id="0" w:name="_GoBack"/>
            <w:r w:rsidRPr="003B28FA">
              <w:rPr>
                <w:rFonts w:ascii="Times New Roman" w:hAnsi="Times New Roman" w:cs="Times New Roman"/>
                <w:lang w:val="en-US"/>
              </w:rPr>
              <w:t xml:space="preserve">OCT Embedding Matrix for Frozen Sections, Cell Path, 125 ml, nr kat. </w:t>
            </w:r>
            <w:r w:rsidRPr="003B28FA">
              <w:rPr>
                <w:rFonts w:ascii="Times New Roman" w:hAnsi="Times New Roman" w:cs="Times New Roman"/>
              </w:rPr>
              <w:t>KMA-0100-00A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0AC7" w:rsidRPr="00DE1B1C">
              <w:rPr>
                <w:rFonts w:ascii="Times New Roman" w:hAnsi="Times New Roman" w:cs="Times New Roman"/>
              </w:rPr>
              <w:t>lub produkt równoważny</w:t>
            </w:r>
            <w:bookmarkEnd w:id="0"/>
            <w:r w:rsidR="00320AC7" w:rsidRPr="00DE1B1C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B28F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DE1B1C" w:rsidRDefault="00DE1B1C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sectPr w:rsidR="00DE1B1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7D0" w:rsidRDefault="00A457D0" w:rsidP="00AC394C">
      <w:pPr>
        <w:spacing w:after="0" w:line="240" w:lineRule="auto"/>
      </w:pPr>
      <w:r>
        <w:separator/>
      </w:r>
    </w:p>
  </w:endnote>
  <w:endnote w:type="continuationSeparator" w:id="0">
    <w:p w:rsidR="00A457D0" w:rsidRDefault="00A457D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7D0" w:rsidRDefault="00A457D0" w:rsidP="00AC394C">
      <w:pPr>
        <w:spacing w:after="0" w:line="240" w:lineRule="auto"/>
      </w:pPr>
      <w:r>
        <w:separator/>
      </w:r>
    </w:p>
  </w:footnote>
  <w:footnote w:type="continuationSeparator" w:id="0">
    <w:p w:rsidR="00A457D0" w:rsidRDefault="00A457D0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1C" w:rsidRDefault="00DE1B1C" w:rsidP="00DE1B1C"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6443FE13" wp14:editId="1F76F8D2">
          <wp:simplePos x="0" y="0"/>
          <wp:positionH relativeFrom="column">
            <wp:posOffset>-114300</wp:posOffset>
          </wp:positionH>
          <wp:positionV relativeFrom="paragraph">
            <wp:posOffset>113665</wp:posOffset>
          </wp:positionV>
          <wp:extent cx="952500" cy="58102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5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D9DCF6B" wp14:editId="4A2AEB73">
          <wp:simplePos x="0" y="0"/>
          <wp:positionH relativeFrom="column">
            <wp:posOffset>2341245</wp:posOffset>
          </wp:positionH>
          <wp:positionV relativeFrom="paragraph">
            <wp:posOffset>27940</wp:posOffset>
          </wp:positionV>
          <wp:extent cx="857250" cy="628650"/>
          <wp:effectExtent l="0" t="0" r="0" b="0"/>
          <wp:wrapNone/>
          <wp:docPr id="4" name="Obraz 4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596" descr="logo_strategmed_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B9781BA" wp14:editId="2E58AC71">
          <wp:simplePos x="0" y="0"/>
          <wp:positionH relativeFrom="column">
            <wp:posOffset>4866640</wp:posOffset>
          </wp:positionH>
          <wp:positionV relativeFrom="paragraph">
            <wp:posOffset>-76835</wp:posOffset>
          </wp:positionV>
          <wp:extent cx="819150" cy="771525"/>
          <wp:effectExtent l="0" t="0" r="0" b="9525"/>
          <wp:wrapNone/>
          <wp:docPr id="5" name="Obraz 5" descr="logo-tarcza-kolor 160x160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594" descr="logo-tarcza-kolor 160x160 m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1B1C" w:rsidRDefault="00DE1B1C" w:rsidP="00DE1B1C"/>
  <w:p w:rsidR="00087CA4" w:rsidRPr="00087CA4" w:rsidRDefault="00087CA4" w:rsidP="00087C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87CA4"/>
    <w:rsid w:val="000C7302"/>
    <w:rsid w:val="000E7122"/>
    <w:rsid w:val="00137209"/>
    <w:rsid w:val="001768D8"/>
    <w:rsid w:val="00185D01"/>
    <w:rsid w:val="00192FD1"/>
    <w:rsid w:val="00221A95"/>
    <w:rsid w:val="00240D89"/>
    <w:rsid w:val="002C4BAB"/>
    <w:rsid w:val="002E17C0"/>
    <w:rsid w:val="00320AC7"/>
    <w:rsid w:val="00372076"/>
    <w:rsid w:val="00384899"/>
    <w:rsid w:val="003B28FA"/>
    <w:rsid w:val="003C11AE"/>
    <w:rsid w:val="003F4D2C"/>
    <w:rsid w:val="006121E6"/>
    <w:rsid w:val="006143F3"/>
    <w:rsid w:val="00623FB0"/>
    <w:rsid w:val="00637E49"/>
    <w:rsid w:val="00640BA6"/>
    <w:rsid w:val="0065294B"/>
    <w:rsid w:val="00655E7F"/>
    <w:rsid w:val="00691EE1"/>
    <w:rsid w:val="006E1A1A"/>
    <w:rsid w:val="006F15DC"/>
    <w:rsid w:val="00785DF9"/>
    <w:rsid w:val="007E3727"/>
    <w:rsid w:val="00823C96"/>
    <w:rsid w:val="008623B7"/>
    <w:rsid w:val="0086712C"/>
    <w:rsid w:val="008779AA"/>
    <w:rsid w:val="0090637A"/>
    <w:rsid w:val="009253F9"/>
    <w:rsid w:val="00953465"/>
    <w:rsid w:val="00981111"/>
    <w:rsid w:val="00994395"/>
    <w:rsid w:val="00995339"/>
    <w:rsid w:val="00A13130"/>
    <w:rsid w:val="00A457D0"/>
    <w:rsid w:val="00A75396"/>
    <w:rsid w:val="00AC394C"/>
    <w:rsid w:val="00AC6D18"/>
    <w:rsid w:val="00B439E1"/>
    <w:rsid w:val="00BD1D88"/>
    <w:rsid w:val="00BE405A"/>
    <w:rsid w:val="00DD1A7A"/>
    <w:rsid w:val="00DE1B1C"/>
    <w:rsid w:val="00E05A47"/>
    <w:rsid w:val="00E162B7"/>
    <w:rsid w:val="00E23234"/>
    <w:rsid w:val="00EF3F06"/>
    <w:rsid w:val="00EF69C4"/>
    <w:rsid w:val="00FC1F8F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0E31137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7</cp:revision>
  <cp:lastPrinted>2018-01-31T19:50:00Z</cp:lastPrinted>
  <dcterms:created xsi:type="dcterms:W3CDTF">2018-01-31T19:57:00Z</dcterms:created>
  <dcterms:modified xsi:type="dcterms:W3CDTF">2018-02-16T17:52:00Z</dcterms:modified>
</cp:coreProperties>
</file>