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1C3464">
        <w:rPr>
          <w:rFonts w:ascii="Times New Roman" w:hAnsi="Times New Roman" w:cs="Times New Roman"/>
          <w:i/>
        </w:rPr>
        <w:t>_6263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1C3464">
        <w:rPr>
          <w:rFonts w:ascii="Times New Roman" w:hAnsi="Times New Roman" w:cs="Times New Roman"/>
          <w:i/>
        </w:rPr>
        <w:t>_6263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C3464" w:rsidRDefault="0094647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C3464" w:rsidRDefault="001C346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 Gene Expression Assay (FAM), Unit Size: S (250 reactions/250 </w:t>
            </w:r>
            <w:r w:rsidRPr="001C3464">
              <w:rPr>
                <w:rFonts w:ascii="Times New Roman" w:hAnsi="Times New Roman" w:cs="Times New Roman"/>
              </w:rPr>
              <w:t>μ</w:t>
            </w:r>
            <w:r w:rsidRPr="001C3464">
              <w:rPr>
                <w:rFonts w:ascii="Times New Roman" w:hAnsi="Times New Roman" w:cs="Times New Roman"/>
                <w:lang w:val="en-US"/>
              </w:rPr>
              <w:t>L), Assay ID: Hs00153133_m1 / nr katalogowy: 4331182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4F63"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C346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 Gene Expression Assay (FAM), Unit Size: S (250 reactions/250 </w:t>
            </w:r>
            <w:r w:rsidRPr="001C3464">
              <w:rPr>
                <w:rFonts w:ascii="Times New Roman" w:hAnsi="Times New Roman" w:cs="Times New Roman"/>
              </w:rPr>
              <w:t>μ</w:t>
            </w:r>
            <w:r w:rsidRPr="001C3464">
              <w:rPr>
                <w:rFonts w:ascii="Times New Roman" w:hAnsi="Times New Roman" w:cs="Times New Roman"/>
                <w:lang w:val="en-US"/>
              </w:rPr>
              <w:t xml:space="preserve">L), Assay ID: Hs00200180_m1 / nr katalogowy: 4331182 </w:t>
            </w:r>
            <w:r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 Gene Expression Assay (FAM), Unit Size: S (250 reactions/250 </w:t>
            </w: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), Assay ID: Hs00940253_m1 / nr katalogowy: 4331182 </w:t>
            </w:r>
            <w:r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 Gene Expression Assay (FAM), Unit Size: S (250 reactions/250 </w:t>
            </w: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), Assay ID: Hs00164932_m1 / nr katalogowy: 4331182 </w:t>
            </w:r>
            <w:r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 Gene Expression Assay (FAM), Unit Size: S (250 reactions/250 </w:t>
            </w: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), Assay ID: Hs00900055_m1 / nr katalogowy: 4331182 </w:t>
            </w:r>
            <w:r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C3464" w:rsidRPr="001C346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C34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 xml:space="preserve"> Gene Expression Assay (FAM), Unit Size: S (250 reactions/250 </w:t>
            </w:r>
            <w:proofErr w:type="spellStart"/>
            <w:r w:rsidRPr="001C3464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1C3464">
              <w:rPr>
                <w:rFonts w:ascii="Times New Roman" w:hAnsi="Times New Roman" w:cs="Times New Roman"/>
                <w:lang w:val="en-US"/>
              </w:rPr>
              <w:t>), Assay ID: Hs00380947_m1 / nr katalogowy: 4331182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346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C3464" w:rsidRPr="001C3464" w:rsidRDefault="001C3464" w:rsidP="001C3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64" w:rsidRPr="001C3464" w:rsidRDefault="001C346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1C34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8C" w:rsidRDefault="00CF4A8C" w:rsidP="00AC394C">
      <w:pPr>
        <w:spacing w:after="0" w:line="240" w:lineRule="auto"/>
      </w:pPr>
      <w:r>
        <w:separator/>
      </w:r>
    </w:p>
  </w:endnote>
  <w:endnote w:type="continuationSeparator" w:id="0">
    <w:p w:rsidR="00CF4A8C" w:rsidRDefault="00CF4A8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8C" w:rsidRDefault="00CF4A8C" w:rsidP="00AC394C">
      <w:pPr>
        <w:spacing w:after="0" w:line="240" w:lineRule="auto"/>
      </w:pPr>
      <w:r>
        <w:separator/>
      </w:r>
    </w:p>
  </w:footnote>
  <w:footnote w:type="continuationSeparator" w:id="0">
    <w:p w:rsidR="00CF4A8C" w:rsidRDefault="00CF4A8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93F"/>
    <w:multiLevelType w:val="hybridMultilevel"/>
    <w:tmpl w:val="72A4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0C3F"/>
    <w:multiLevelType w:val="hybridMultilevel"/>
    <w:tmpl w:val="9F0C411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492A68F2"/>
    <w:lvl w:ilvl="0" w:tplc="4CF01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51FE"/>
    <w:multiLevelType w:val="hybridMultilevel"/>
    <w:tmpl w:val="2FF07424"/>
    <w:lvl w:ilvl="0" w:tplc="6714D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53BF2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3464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1C12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1F0F"/>
    <w:rsid w:val="004D6430"/>
    <w:rsid w:val="004D77A3"/>
    <w:rsid w:val="004E424E"/>
    <w:rsid w:val="004E7FA3"/>
    <w:rsid w:val="004F0A1D"/>
    <w:rsid w:val="004F2AA5"/>
    <w:rsid w:val="004F2C75"/>
    <w:rsid w:val="004F3803"/>
    <w:rsid w:val="005010A4"/>
    <w:rsid w:val="005040E2"/>
    <w:rsid w:val="005114EA"/>
    <w:rsid w:val="005137B2"/>
    <w:rsid w:val="00531438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244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2BC0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CF4A8C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BCE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2021-02-24T14:39:00Z</cp:lastPrinted>
  <dcterms:created xsi:type="dcterms:W3CDTF">2021-02-12T14:05:00Z</dcterms:created>
  <dcterms:modified xsi:type="dcterms:W3CDTF">2021-06-14T07:57:00Z</dcterms:modified>
</cp:coreProperties>
</file>