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CE1330">
        <w:rPr>
          <w:rFonts w:ascii="Times New Roman" w:hAnsi="Times New Roman" w:cs="Times New Roman"/>
          <w:i/>
        </w:rPr>
        <w:t>_1MC2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C394C">
        <w:rPr>
          <w:rFonts w:ascii="Times New Roman" w:hAnsi="Times New Roman" w:cs="Times New Roman"/>
          <w:i/>
        </w:rPr>
        <w:t>_2017</w:t>
      </w:r>
      <w:r w:rsidR="00BD1D88" w:rsidRPr="00BD1D88">
        <w:rPr>
          <w:rFonts w:ascii="Times New Roman" w:hAnsi="Times New Roman" w:cs="Times New Roman"/>
          <w:i/>
        </w:rPr>
        <w:t>_EL</w:t>
      </w:r>
      <w:r w:rsidR="00BB51CB">
        <w:rPr>
          <w:rFonts w:ascii="Times New Roman" w:hAnsi="Times New Roman" w:cs="Times New Roman"/>
          <w:i/>
        </w:rPr>
        <w:t>_6201</w:t>
      </w:r>
      <w:r w:rsidR="00BD1D88" w:rsidRPr="00BD1D88">
        <w:rPr>
          <w:rFonts w:ascii="Times New Roman" w:hAnsi="Times New Roman" w:cs="Times New Roman"/>
          <w:i/>
        </w:rPr>
        <w:t>_2017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A74E4E">
        <w:rPr>
          <w:rFonts w:ascii="Times New Roman" w:hAnsi="Times New Roman"/>
        </w:rPr>
        <w:t xml:space="preserve">sprzętu </w:t>
      </w:r>
      <w:r w:rsidR="00CE1330">
        <w:rPr>
          <w:rFonts w:ascii="Times New Roman" w:hAnsi="Times New Roman"/>
        </w:rPr>
        <w:t>medycznego</w:t>
      </w:r>
      <w:r w:rsidR="00A74E4E">
        <w:rPr>
          <w:rFonts w:ascii="Times New Roman" w:hAnsi="Times New Roman"/>
        </w:rPr>
        <w:t xml:space="preserve"> </w:t>
      </w:r>
      <w:r w:rsidR="00A74E4E">
        <w:rPr>
          <w:rFonts w:ascii="Times New Roman" w:hAnsi="Times New Roman"/>
        </w:rPr>
        <w:br/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CE1330">
        <w:rPr>
          <w:rFonts w:ascii="Times New Roman" w:hAnsi="Times New Roman" w:cs="Times New Roman"/>
          <w:i/>
        </w:rPr>
        <w:t>_1MC2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C394C">
        <w:rPr>
          <w:rFonts w:ascii="Times New Roman" w:hAnsi="Times New Roman" w:cs="Times New Roman"/>
          <w:i/>
        </w:rPr>
        <w:t>_2017</w:t>
      </w:r>
      <w:r w:rsidR="00BD1D88" w:rsidRPr="00BD1D88">
        <w:rPr>
          <w:rFonts w:ascii="Times New Roman" w:hAnsi="Times New Roman" w:cs="Times New Roman"/>
          <w:i/>
        </w:rPr>
        <w:t>_EL</w:t>
      </w:r>
      <w:r w:rsidR="00BB51CB">
        <w:rPr>
          <w:rFonts w:ascii="Times New Roman" w:hAnsi="Times New Roman" w:cs="Times New Roman"/>
          <w:i/>
        </w:rPr>
        <w:t>_6201</w:t>
      </w:r>
      <w:r w:rsidR="00BD1D88" w:rsidRPr="00BD1D88">
        <w:rPr>
          <w:rFonts w:ascii="Times New Roman" w:hAnsi="Times New Roman" w:cs="Times New Roman"/>
          <w:i/>
        </w:rPr>
        <w:t>_2017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A74E4E" w:rsidRDefault="00BB51CB" w:rsidP="00316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99">
              <w:rPr>
                <w:rFonts w:ascii="Times New Roman" w:hAnsi="Times New Roman" w:cs="Times New Roman"/>
                <w:b/>
              </w:rPr>
              <w:t>Detektor CO2</w:t>
            </w:r>
            <w:r w:rsidRPr="008060F3">
              <w:rPr>
                <w:rFonts w:ascii="Times New Roman" w:hAnsi="Times New Roman" w:cs="Times New Roman"/>
              </w:rPr>
              <w:t xml:space="preserve"> jednorazowego użytku</w:t>
            </w:r>
            <w:r w:rsidRPr="001E0023">
              <w:rPr>
                <w:rFonts w:ascii="Times New Roman" w:hAnsi="Times New Roman"/>
                <w:bCs/>
              </w:rPr>
              <w:t xml:space="preserve"> </w:t>
            </w:r>
            <w:r w:rsidR="00CE1330" w:rsidRPr="00CE1330">
              <w:rPr>
                <w:rStyle w:val="labelastextbox1"/>
                <w:rFonts w:ascii="Times New Roman" w:hAnsi="Times New Roman"/>
                <w:b w:val="0"/>
                <w:color w:val="auto"/>
              </w:rPr>
              <w:t xml:space="preserve">lub produkt równoważny o co najmniej takich samych </w:t>
            </w:r>
            <w:r w:rsidR="00316399" w:rsidRPr="00316399">
              <w:rPr>
                <w:rFonts w:ascii="Times New Roman" w:eastAsia="Calibri" w:hAnsi="Times New Roman" w:cs="Times New Roman"/>
                <w:bCs/>
              </w:rPr>
              <w:t>lub lep</w:t>
            </w:r>
            <w:bookmarkStart w:id="0" w:name="_GoBack"/>
            <w:bookmarkEnd w:id="0"/>
            <w:r w:rsidR="00316399" w:rsidRPr="00316399">
              <w:rPr>
                <w:rFonts w:ascii="Times New Roman" w:eastAsia="Calibri" w:hAnsi="Times New Roman" w:cs="Times New Roman"/>
                <w:bCs/>
              </w:rPr>
              <w:t>szych</w:t>
            </w:r>
            <w:r w:rsidR="00316399" w:rsidRPr="00CE1330">
              <w:rPr>
                <w:rStyle w:val="labelastextbox1"/>
                <w:rFonts w:ascii="Times New Roman" w:hAnsi="Times New Roman"/>
                <w:b w:val="0"/>
                <w:color w:val="auto"/>
              </w:rPr>
              <w:t xml:space="preserve"> </w:t>
            </w:r>
            <w:r w:rsidR="00CE1330" w:rsidRPr="00CE1330">
              <w:rPr>
                <w:rStyle w:val="labelastextbox1"/>
                <w:rFonts w:ascii="Times New Roman" w:hAnsi="Times New Roman"/>
                <w:b w:val="0"/>
                <w:color w:val="auto"/>
              </w:rPr>
              <w:t>parametrach technicznych, funkcjonalnych i użytkowych</w:t>
            </w:r>
            <w:r w:rsidR="00CE1330">
              <w:rPr>
                <w:rStyle w:val="labelastextbox1"/>
                <w:rFonts w:ascii="Times New Roman" w:hAnsi="Times New Roman"/>
                <w:b w:val="0"/>
                <w:color w:val="auto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3F4D2C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3F4D2C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BB51CB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6121E6" w:rsidRDefault="006121E6"/>
    <w:p w:rsidR="00AC394C" w:rsidRDefault="00AC394C"/>
    <w:p w:rsidR="003F4D2C" w:rsidRDefault="003F4D2C"/>
    <w:p w:rsidR="003F4D2C" w:rsidRDefault="003F4D2C"/>
    <w:p w:rsidR="00372076" w:rsidRPr="00BB51CB" w:rsidRDefault="00AC394C" w:rsidP="00BB51CB">
      <w:r w:rsidRPr="00BB51CB">
        <w:br/>
      </w:r>
    </w:p>
    <w:sectPr w:rsidR="00372076" w:rsidRPr="00BB51CB" w:rsidSect="00DD1A7A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B94" w:rsidRDefault="00734B94" w:rsidP="00AC394C">
      <w:pPr>
        <w:spacing w:after="0" w:line="240" w:lineRule="auto"/>
      </w:pPr>
      <w:r>
        <w:separator/>
      </w:r>
    </w:p>
  </w:endnote>
  <w:endnote w:type="continuationSeparator" w:id="0">
    <w:p w:rsidR="00734B94" w:rsidRDefault="00734B94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B94" w:rsidRDefault="00734B94" w:rsidP="00AC394C">
      <w:pPr>
        <w:spacing w:after="0" w:line="240" w:lineRule="auto"/>
      </w:pPr>
      <w:r>
        <w:separator/>
      </w:r>
    </w:p>
  </w:footnote>
  <w:footnote w:type="continuationSeparator" w:id="0">
    <w:p w:rsidR="00734B94" w:rsidRDefault="00734B94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330" w:rsidRPr="00CE1330" w:rsidRDefault="00CE1330" w:rsidP="00CE133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CE133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1314450" cy="638175"/>
          <wp:effectExtent l="0" t="0" r="0" b="9525"/>
          <wp:docPr id="4" name="Obraz 4" descr="C:\Users\iwona.góras\AppData\Local\Temp\Rar$DIa0.724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iwona.góras\AppData\Local\Temp\Rar$DIa0.724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E133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                                                               </w:t>
    </w:r>
    <w:r w:rsidRPr="00CE133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1819275" cy="581025"/>
          <wp:effectExtent l="0" t="0" r="9525" b="9525"/>
          <wp:docPr id="1" name="Obraz 1" descr="C:\Users\iwona.góras\AppData\Local\Temp\Rar$DIa0.442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iwona.góras\AppData\Local\Temp\Rar$DIa0.442\EU_EFS_rgb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4E4E" w:rsidRDefault="00A74E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8081E"/>
    <w:rsid w:val="00192FD1"/>
    <w:rsid w:val="002C4BAB"/>
    <w:rsid w:val="00316399"/>
    <w:rsid w:val="00372076"/>
    <w:rsid w:val="003F4D2C"/>
    <w:rsid w:val="006121E6"/>
    <w:rsid w:val="0065294B"/>
    <w:rsid w:val="00734B94"/>
    <w:rsid w:val="008779AA"/>
    <w:rsid w:val="00945CDC"/>
    <w:rsid w:val="00A13130"/>
    <w:rsid w:val="00A74E4E"/>
    <w:rsid w:val="00AC394C"/>
    <w:rsid w:val="00B439E1"/>
    <w:rsid w:val="00B4605F"/>
    <w:rsid w:val="00BB51CB"/>
    <w:rsid w:val="00BD1D88"/>
    <w:rsid w:val="00C0462E"/>
    <w:rsid w:val="00CE1330"/>
    <w:rsid w:val="00DD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labelastextbox1">
    <w:name w:val="labelastextbox1"/>
    <w:rsid w:val="00CE1330"/>
    <w:rPr>
      <w:b/>
      <w:bCs/>
      <w:color w:val="097CC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11</cp:revision>
  <cp:lastPrinted>2017-08-23T14:53:00Z</cp:lastPrinted>
  <dcterms:created xsi:type="dcterms:W3CDTF">2017-04-10T10:42:00Z</dcterms:created>
  <dcterms:modified xsi:type="dcterms:W3CDTF">2017-08-24T08:28:00Z</dcterms:modified>
</cp:coreProperties>
</file>