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0D4514">
        <w:rPr>
          <w:rFonts w:ascii="Times New Roman" w:hAnsi="Times New Roman" w:cs="Times New Roman"/>
          <w:i/>
        </w:rPr>
        <w:t>_612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AD1A8B">
        <w:rPr>
          <w:rFonts w:ascii="Times New Roman" w:hAnsi="Times New Roman" w:cs="Times New Roman"/>
          <w:i/>
        </w:rPr>
        <w:t>_6</w:t>
      </w:r>
      <w:r w:rsidR="000D4514">
        <w:rPr>
          <w:rFonts w:ascii="Times New Roman" w:hAnsi="Times New Roman" w:cs="Times New Roman"/>
          <w:i/>
        </w:rPr>
        <w:t>12</w:t>
      </w:r>
      <w:bookmarkStart w:id="0" w:name="_GoBack"/>
      <w:bookmarkEnd w:id="0"/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67267D" w:rsidRDefault="0067267D" w:rsidP="0067267D">
            <w:pPr>
              <w:rPr>
                <w:rFonts w:ascii="Times New Roman" w:hAnsi="Times New Roman" w:cs="Times New Roman"/>
              </w:rPr>
            </w:pPr>
            <w:proofErr w:type="spellStart"/>
            <w:r w:rsidRPr="0067267D">
              <w:rPr>
                <w:rFonts w:ascii="Times New Roman" w:hAnsi="Times New Roman" w:cs="Times New Roman"/>
              </w:rPr>
              <w:t>Matrigel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67D">
              <w:rPr>
                <w:rFonts w:ascii="Times New Roman" w:hAnsi="Times New Roman" w:cs="Times New Roman"/>
              </w:rPr>
              <w:t>Growth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67D">
              <w:rPr>
                <w:rFonts w:ascii="Times New Roman" w:hAnsi="Times New Roman" w:cs="Times New Roman"/>
              </w:rPr>
              <w:t>Factor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67D">
              <w:rPr>
                <w:rFonts w:ascii="Times New Roman" w:hAnsi="Times New Roman" w:cs="Times New Roman"/>
              </w:rPr>
              <w:t>Reduced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(GFR) </w:t>
            </w:r>
            <w:proofErr w:type="spellStart"/>
            <w:r w:rsidRPr="0067267D">
              <w:rPr>
                <w:rFonts w:ascii="Times New Roman" w:hAnsi="Times New Roman" w:cs="Times New Roman"/>
              </w:rPr>
              <w:t>Basement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67D">
              <w:rPr>
                <w:rFonts w:ascii="Times New Roman" w:hAnsi="Times New Roman" w:cs="Times New Roman"/>
              </w:rPr>
              <w:t>Membrane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 Matrix, LDEV-</w:t>
            </w:r>
            <w:proofErr w:type="spellStart"/>
            <w:r w:rsidRPr="0067267D">
              <w:rPr>
                <w:rFonts w:ascii="Times New Roman" w:hAnsi="Times New Roman" w:cs="Times New Roman"/>
              </w:rPr>
              <w:t>free</w:t>
            </w:r>
            <w:proofErr w:type="spellEnd"/>
            <w:r w:rsidRPr="0067267D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67267D">
              <w:rPr>
                <w:rFonts w:ascii="Times New Roman" w:hAnsi="Times New Roman" w:cs="Times New Roman"/>
              </w:rPr>
              <w:t>mL</w:t>
            </w:r>
            <w:proofErr w:type="spellEnd"/>
            <w:r w:rsidR="001F6BC3" w:rsidRPr="0067267D">
              <w:rPr>
                <w:rFonts w:ascii="Times New Roman" w:hAnsi="Times New Roman" w:cs="Times New Roman"/>
              </w:rPr>
              <w:t xml:space="preserve">; nr katalogowy </w:t>
            </w:r>
            <w:r w:rsidRPr="0067267D">
              <w:rPr>
                <w:rFonts w:ascii="Times New Roman" w:hAnsi="Times New Roman" w:cs="Times New Roman"/>
              </w:rPr>
              <w:t xml:space="preserve">354230 </w:t>
            </w:r>
            <w:r w:rsidR="00946474" w:rsidRPr="0067267D">
              <w:rPr>
                <w:rFonts w:ascii="Times New Roman" w:hAnsi="Times New Roman" w:cs="Times New Roman"/>
              </w:rPr>
              <w:t>lub produkt równoważny</w:t>
            </w:r>
            <w:r w:rsidR="001F6BC3" w:rsidRPr="0067267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4D77A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93" w:rsidRDefault="00DB3C93" w:rsidP="00AC394C">
      <w:pPr>
        <w:spacing w:after="0" w:line="240" w:lineRule="auto"/>
      </w:pPr>
      <w:r>
        <w:separator/>
      </w:r>
    </w:p>
  </w:endnote>
  <w:endnote w:type="continuationSeparator" w:id="0">
    <w:p w:rsidR="00DB3C93" w:rsidRDefault="00DB3C9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93" w:rsidRDefault="00DB3C93" w:rsidP="00AC394C">
      <w:pPr>
        <w:spacing w:after="0" w:line="240" w:lineRule="auto"/>
      </w:pPr>
      <w:r>
        <w:separator/>
      </w:r>
    </w:p>
  </w:footnote>
  <w:footnote w:type="continuationSeparator" w:id="0">
    <w:p w:rsidR="00DB3C93" w:rsidRDefault="00DB3C93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267D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3C93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25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2021-02-12T13:42:00Z</cp:lastPrinted>
  <dcterms:created xsi:type="dcterms:W3CDTF">2021-02-12T14:05:00Z</dcterms:created>
  <dcterms:modified xsi:type="dcterms:W3CDTF">2021-02-12T14:15:00Z</dcterms:modified>
</cp:coreProperties>
</file>