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2C6885C5" w:rsidR="00DD1A7A" w:rsidRPr="00D34314" w:rsidRDefault="009219CF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21703D35" w:rsidR="008B173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69E8DC90" w14:textId="25627700" w:rsidR="00D0767F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5BB7E31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5</w:t>
      </w:r>
      <w:r w:rsidR="00D631EB">
        <w:rPr>
          <w:rFonts w:ascii="Source Serif Pro SemiBold" w:eastAsia="Calibri" w:hAnsi="Source Serif Pro SemiBold" w:cs="Times New Roman"/>
          <w:iCs/>
          <w:sz w:val="20"/>
          <w:szCs w:val="20"/>
        </w:rPr>
        <w:t>773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</w:p>
    <w:p w14:paraId="6A4D1D36" w14:textId="77777777" w:rsidR="0086547B" w:rsidRPr="00D34314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i/>
          <w:iCs/>
          <w:color w:val="000000"/>
          <w:sz w:val="20"/>
          <w:szCs w:val="20"/>
          <w:lang w:eastAsia="pl-PL"/>
        </w:rPr>
      </w:pPr>
    </w:p>
    <w:p w14:paraId="07C55754" w14:textId="72F960A0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1F49F5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sprzętu laboratoryjnego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6C46BB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5</w:t>
      </w:r>
      <w:r w:rsidR="00D631EB">
        <w:rPr>
          <w:rFonts w:ascii="Source Serif Pro SemiBold" w:eastAsia="Calibri" w:hAnsi="Source Serif Pro SemiBold" w:cs="Times New Roman"/>
          <w:iCs/>
          <w:sz w:val="20"/>
          <w:szCs w:val="20"/>
        </w:rPr>
        <w:t>773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65D5536E" w14:textId="77777777" w:rsidR="00DD1A7A" w:rsidRPr="006C46BB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709"/>
        <w:gridCol w:w="1287"/>
        <w:gridCol w:w="850"/>
        <w:gridCol w:w="1443"/>
      </w:tblGrid>
      <w:tr w:rsidR="00946474" w:rsidRPr="006C46BB" w14:paraId="7FDE0B9D" w14:textId="77777777" w:rsidTr="0086547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6C46BB" w:rsidRDefault="00D016BF" w:rsidP="00D016BF">
            <w:pPr>
              <w:jc w:val="center"/>
              <w:rPr>
                <w:rFonts w:ascii="Source Serif Pro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hAnsi="Source Serif Pro" w:cs="Times New Roman"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6C46BB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Nazwa handlowa</w:t>
            </w:r>
            <w:r w:rsidR="004B6846"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br/>
              <w:t xml:space="preserve">i numer katalogowy </w:t>
            </w: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9219CF" w:rsidRPr="006C46BB" w14:paraId="4BC0B511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219CF" w:rsidRPr="006C46BB" w:rsidRDefault="009219CF" w:rsidP="0092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FE30BE2" w:rsidR="009219CF" w:rsidRPr="006C46BB" w:rsidRDefault="00D631EB" w:rsidP="009219CF">
            <w:pPr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 xml:space="preserve">Cylinder miarowy </w:t>
            </w:r>
            <w:r w:rsidR="00BD667F">
              <w:rPr>
                <w:rFonts w:ascii="Source Serif Pro" w:hAnsi="Source Serif Pro" w:cs="Open Sans"/>
                <w:sz w:val="20"/>
                <w:szCs w:val="20"/>
              </w:rPr>
              <w:t xml:space="preserve">1000 ml </w:t>
            </w:r>
            <w:r>
              <w:rPr>
                <w:rFonts w:ascii="Source Serif Pro" w:hAnsi="Source Serif Pro" w:cs="Open Sans"/>
                <w:sz w:val="20"/>
                <w:szCs w:val="20"/>
              </w:rPr>
              <w:t>z</w:t>
            </w:r>
            <w:r w:rsidR="00BD667F">
              <w:rPr>
                <w:rFonts w:ascii="Source Serif Pro" w:hAnsi="Source Serif Pro" w:cs="Open Sans"/>
                <w:sz w:val="20"/>
                <w:szCs w:val="20"/>
              </w:rPr>
              <w:t> </w:t>
            </w:r>
            <w:r>
              <w:rPr>
                <w:rFonts w:ascii="Source Serif Pro" w:hAnsi="Source Serif Pro" w:cs="Open Sans"/>
                <w:sz w:val="20"/>
                <w:szCs w:val="20"/>
              </w:rPr>
              <w:t xml:space="preserve">dziubkiem ze szkła </w:t>
            </w:r>
            <w:proofErr w:type="spellStart"/>
            <w:r>
              <w:rPr>
                <w:rFonts w:ascii="Source Serif Pro" w:hAnsi="Source Serif Pro" w:cs="Open Sans"/>
                <w:sz w:val="20"/>
                <w:szCs w:val="20"/>
              </w:rPr>
              <w:t>borokrzemowego</w:t>
            </w:r>
            <w:proofErr w:type="spellEnd"/>
            <w:r>
              <w:rPr>
                <w:rFonts w:ascii="Source Serif Pro" w:hAnsi="Source Serif Pro" w:cs="Open Sans"/>
                <w:sz w:val="20"/>
                <w:szCs w:val="20"/>
              </w:rPr>
              <w:t xml:space="preserve"> 3.3, klasa A, forma wysoka, kalibrowany na wlew (TC, In), sześciokątna szklana podstawa, niebieska podziałka z kreskami co 10 ml, wysokość 470 mm, średnica 61 mm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219CF" w:rsidRPr="006C46BB" w:rsidRDefault="009219CF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163E01B9" w:rsidR="009219CF" w:rsidRPr="006C46BB" w:rsidRDefault="006C46BB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sz w:val="20"/>
                <w:szCs w:val="20"/>
              </w:rPr>
              <w:t>3</w:t>
            </w:r>
            <w:r w:rsidR="009219CF" w:rsidRPr="006C46BB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219CF" w:rsidRPr="006C46BB" w:rsidRDefault="009219CF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219CF" w:rsidRPr="006C46BB" w:rsidRDefault="009219CF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219CF" w:rsidRPr="006C46BB" w:rsidRDefault="009219CF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219CF" w:rsidRPr="006C46BB" w:rsidRDefault="009219CF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6C46BB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6C46BB" w:rsidRDefault="00733573" w:rsidP="009219CF">
      <w:pPr>
        <w:spacing w:after="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netto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podatek VAT - .........%. w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brutto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6C46BB" w:rsidRDefault="00DD1A7A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Cena  zawiera wszystkie koszty związane z wykonaniem zamówienia.</w:t>
      </w:r>
    </w:p>
    <w:p w14:paraId="2D936BDF" w14:textId="2B66A205" w:rsidR="00733573" w:rsidRPr="006C46BB" w:rsidRDefault="00733573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9219CF">
      <w:headerReference w:type="first" r:id="rId7"/>
      <w:footerReference w:type="first" r:id="rId8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A2765" w14:textId="77777777" w:rsidR="00B7282B" w:rsidRDefault="00B7282B" w:rsidP="00AC394C">
      <w:pPr>
        <w:spacing w:after="0" w:line="240" w:lineRule="auto"/>
      </w:pPr>
      <w:r>
        <w:separator/>
      </w:r>
    </w:p>
  </w:endnote>
  <w:endnote w:type="continuationSeparator" w:id="0">
    <w:p w14:paraId="3A03E29F" w14:textId="77777777" w:rsidR="00B7282B" w:rsidRDefault="00B7282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89219" w14:textId="77777777" w:rsidR="00B7282B" w:rsidRDefault="00B7282B" w:rsidP="00AC394C">
      <w:pPr>
        <w:spacing w:after="0" w:line="240" w:lineRule="auto"/>
      </w:pPr>
      <w:r>
        <w:separator/>
      </w:r>
    </w:p>
  </w:footnote>
  <w:footnote w:type="continuationSeparator" w:id="0">
    <w:p w14:paraId="0176E101" w14:textId="77777777" w:rsidR="00B7282B" w:rsidRDefault="00B7282B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DE49F" w14:textId="7CBF169A" w:rsidR="009219CF" w:rsidRPr="001530B1" w:rsidRDefault="009219CF" w:rsidP="009219CF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1530B1">
      <w:rPr>
        <w:rFonts w:ascii="Times New Roman" w:hAnsi="Times New Roman" w:cs="Times New Roman"/>
        <w:bCs/>
        <w:sz w:val="14"/>
        <w:szCs w:val="14"/>
      </w:rPr>
      <w:t>„Innowacyjna metodyka dla produktów leczniczych w fazie rozwoju”POIR.04.01.04-00-0142/17</w:t>
    </w:r>
  </w:p>
  <w:p w14:paraId="00C85FE3" w14:textId="77777777" w:rsidR="009219CF" w:rsidRDefault="009219CF" w:rsidP="009219CF">
    <w:pPr>
      <w:pStyle w:val="Stopka"/>
    </w:pPr>
    <w:r>
      <w:rPr>
        <w:noProof/>
        <w:lang w:eastAsia="pl-PL"/>
      </w:rPr>
      <w:t xml:space="preserve">                </w:t>
    </w:r>
    <w:r w:rsidRPr="007815E5">
      <w:rPr>
        <w:noProof/>
        <w:lang w:eastAsia="pl-PL"/>
      </w:rPr>
      <w:drawing>
        <wp:inline distT="0" distB="0" distL="0" distR="0" wp14:anchorId="5710DDFD" wp14:editId="3D2123DD">
          <wp:extent cx="5760720" cy="597265"/>
          <wp:effectExtent l="0" t="0" r="0" b="0"/>
          <wp:docPr id="1" name="Obraz 1" descr="L:\PROJEKTY APP\PROJEKTY FS\FS248  (NOMAD-L)_przejęty opcjonalnie\LOGO_promocja\belka POI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JEKTY APP\PROJEKTY FS\FS248  (NOMAD-L)_przejęty opcjonalnie\LOGO_promocja\belka POI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33CD1" w14:textId="77777777" w:rsidR="009219CF" w:rsidRDefault="009219CF" w:rsidP="009219CF">
    <w:pPr>
      <w:pStyle w:val="Nagwek"/>
    </w:pPr>
    <w:r w:rsidRPr="001530B1">
      <w:rPr>
        <w:noProof/>
      </w:rPr>
      <w:drawing>
        <wp:inline distT="0" distB="0" distL="0" distR="0" wp14:anchorId="3B69BB7D" wp14:editId="624A7AF5">
          <wp:extent cx="1555583" cy="55245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1988" cy="55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530B1">
      <w:rPr>
        <w:noProof/>
      </w:rPr>
      <w:drawing>
        <wp:inline distT="0" distB="0" distL="0" distR="0" wp14:anchorId="5E5BECF5" wp14:editId="079E58AF">
          <wp:extent cx="1323975" cy="16923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1780" cy="18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5BA82" w14:textId="7B40B726" w:rsidR="009219CF" w:rsidRDefault="009219CF">
    <w:pPr>
      <w:pStyle w:val="Nagwek"/>
    </w:pPr>
  </w:p>
  <w:p w14:paraId="59EF0C3F" w14:textId="77777777" w:rsidR="009219CF" w:rsidRDefault="00921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1567086">
    <w:abstractNumId w:val="7"/>
  </w:num>
  <w:num w:numId="2" w16cid:durableId="79181554">
    <w:abstractNumId w:val="6"/>
  </w:num>
  <w:num w:numId="3" w16cid:durableId="61047920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4768069">
    <w:abstractNumId w:val="5"/>
  </w:num>
  <w:num w:numId="5" w16cid:durableId="1049500288">
    <w:abstractNumId w:val="12"/>
  </w:num>
  <w:num w:numId="6" w16cid:durableId="1197501834">
    <w:abstractNumId w:val="3"/>
  </w:num>
  <w:num w:numId="7" w16cid:durableId="1698238492">
    <w:abstractNumId w:val="10"/>
  </w:num>
  <w:num w:numId="8" w16cid:durableId="125511408">
    <w:abstractNumId w:val="1"/>
  </w:num>
  <w:num w:numId="9" w16cid:durableId="1033262654">
    <w:abstractNumId w:val="2"/>
  </w:num>
  <w:num w:numId="10" w16cid:durableId="124040373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011154">
    <w:abstractNumId w:val="13"/>
  </w:num>
  <w:num w:numId="12" w16cid:durableId="1610356791">
    <w:abstractNumId w:val="4"/>
  </w:num>
  <w:num w:numId="13" w16cid:durableId="1688367257">
    <w:abstractNumId w:val="0"/>
  </w:num>
  <w:num w:numId="14" w16cid:durableId="1855142859">
    <w:abstractNumId w:val="9"/>
  </w:num>
  <w:num w:numId="15" w16cid:durableId="397095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27B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3689"/>
    <w:rsid w:val="0012525B"/>
    <w:rsid w:val="001330F1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9F5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67404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3E97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174C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2C3D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46BB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6478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58C0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19CF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660EB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282B"/>
    <w:rsid w:val="00B73277"/>
    <w:rsid w:val="00B73B93"/>
    <w:rsid w:val="00B82FF1"/>
    <w:rsid w:val="00B9239E"/>
    <w:rsid w:val="00B949B0"/>
    <w:rsid w:val="00B95540"/>
    <w:rsid w:val="00BA1D76"/>
    <w:rsid w:val="00BA31DE"/>
    <w:rsid w:val="00BB1957"/>
    <w:rsid w:val="00BB29C0"/>
    <w:rsid w:val="00BB4749"/>
    <w:rsid w:val="00BB76F8"/>
    <w:rsid w:val="00BC11AD"/>
    <w:rsid w:val="00BC1E4F"/>
    <w:rsid w:val="00BC2DD7"/>
    <w:rsid w:val="00BD07E1"/>
    <w:rsid w:val="00BD07F6"/>
    <w:rsid w:val="00BD1D88"/>
    <w:rsid w:val="00BD394E"/>
    <w:rsid w:val="00BD44B9"/>
    <w:rsid w:val="00BD50C0"/>
    <w:rsid w:val="00BD667F"/>
    <w:rsid w:val="00BE1C1F"/>
    <w:rsid w:val="00BF357E"/>
    <w:rsid w:val="00BF501F"/>
    <w:rsid w:val="00C13615"/>
    <w:rsid w:val="00C14E10"/>
    <w:rsid w:val="00C17461"/>
    <w:rsid w:val="00C2374D"/>
    <w:rsid w:val="00C26A33"/>
    <w:rsid w:val="00C33167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631EB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368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91</cp:revision>
  <cp:lastPrinted>2024-06-11T11:08:00Z</cp:lastPrinted>
  <dcterms:created xsi:type="dcterms:W3CDTF">2023-02-17T16:46:00Z</dcterms:created>
  <dcterms:modified xsi:type="dcterms:W3CDTF">2024-06-11T11:08:00Z</dcterms:modified>
</cp:coreProperties>
</file>