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462CF" w:rsidRDefault="00D462CF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95242">
        <w:rPr>
          <w:rFonts w:ascii="Times New Roman" w:hAnsi="Times New Roman" w:cs="Times New Roman"/>
          <w:i/>
        </w:rPr>
        <w:t>ATZ_NP_LBBK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95242">
        <w:rPr>
          <w:rFonts w:ascii="Times New Roman" w:hAnsi="Times New Roman" w:cs="Times New Roman"/>
          <w:i/>
        </w:rPr>
        <w:t>_5387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="00081206" w:rsidRPr="00081206">
        <w:rPr>
          <w:rFonts w:ascii="Times New Roman" w:hAnsi="Times New Roman" w:cs="Times New Roman"/>
          <w:i/>
        </w:rPr>
        <w:t xml:space="preserve"> </w:t>
      </w:r>
      <w:r w:rsidR="00081206">
        <w:rPr>
          <w:rFonts w:ascii="Times New Roman" w:hAnsi="Times New Roman" w:cs="Times New Roman"/>
          <w:i/>
        </w:rPr>
        <w:t>ATZ_NP_LBBK_2021</w:t>
      </w:r>
      <w:r w:rsidR="00081206" w:rsidRPr="00BD1D88">
        <w:rPr>
          <w:rFonts w:ascii="Times New Roman" w:hAnsi="Times New Roman" w:cs="Times New Roman"/>
          <w:i/>
        </w:rPr>
        <w:t>_EL</w:t>
      </w:r>
      <w:r w:rsidR="00081206">
        <w:rPr>
          <w:rFonts w:ascii="Times New Roman" w:hAnsi="Times New Roman" w:cs="Times New Roman"/>
          <w:i/>
        </w:rPr>
        <w:t>_5387_2021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542"/>
        <w:gridCol w:w="993"/>
        <w:gridCol w:w="1134"/>
        <w:gridCol w:w="850"/>
        <w:gridCol w:w="1443"/>
      </w:tblGrid>
      <w:tr w:rsidR="00946474" w:rsidRPr="00946474" w:rsidTr="00081206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457CA5">
        <w:trPr>
          <w:trHeight w:val="1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45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Bone</w:t>
            </w:r>
            <w:r w:rsidR="00457CA5"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>Marrow-Derived Mesenchymal Stem Cells; Normal, Human, nr katalogowy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: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ATCC-PCS-500-012, unit</w:t>
            </w:r>
          </w:p>
          <w:p w:rsidR="0072151B" w:rsidRPr="00457CA5" w:rsidRDefault="00081206" w:rsidP="00457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size</w:t>
            </w:r>
            <w:proofErr w:type="spellEnd"/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–</w:t>
            </w:r>
            <w:r w:rsidRPr="00457CA5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1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ml</w:t>
            </w:r>
            <w:r w:rsidRPr="00457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C8A" w:rsidRPr="00457CA5">
              <w:rPr>
                <w:rFonts w:ascii="Times New Roman" w:hAnsi="Times New Roman" w:cs="Times New Roman"/>
                <w:sz w:val="20"/>
                <w:szCs w:val="20"/>
              </w:rPr>
              <w:t>lub produkt równoważny</w:t>
            </w:r>
            <w:r w:rsidR="0072151B" w:rsidRPr="00457C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1206" w:rsidRPr="00081206" w:rsidTr="00081206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08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Mesen</w:t>
            </w:r>
            <w:r w:rsidR="00457CA5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c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hymal Stem Cell Basal Medium for Adipose, Umbilical and Bone Marrow-derived MSCs; nr katalogowy ATCC-PCS-500-030; unit size 485ml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1206" w:rsidRPr="00081206" w:rsidTr="00457CA5">
        <w:trPr>
          <w:trHeight w:val="7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08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Mesenchymal Stem Cell Growth Kit for Bone Marrow-derived MSCs, nr katalogowy ATCC-PCS-500-041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81206" w:rsidRPr="00081206" w:rsidTr="00457CA5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457CA5" w:rsidP="0045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Saos-2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; nr katalogowy </w:t>
            </w:r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ATCC-HTB-85 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1206" w:rsidRPr="00081206" w:rsidTr="00457CA5">
        <w:trPr>
          <w:trHeight w:val="9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FC4079" w:rsidRDefault="0008120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457CA5" w:rsidP="007F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McCoy's</w:t>
            </w:r>
            <w:proofErr w:type="spellEnd"/>
            <w:r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5A Medium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 nr katalogowy ATCC</w:t>
            </w:r>
            <w:r w:rsidR="007F1C30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</w:t>
            </w:r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30-2007, unit </w:t>
            </w:r>
            <w:proofErr w:type="spellStart"/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size</w:t>
            </w:r>
            <w:proofErr w:type="spellEnd"/>
            <w:r w:rsidR="00081206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500ml</w:t>
            </w:r>
            <w:r w:rsidR="003F1C8A" w:rsidRPr="00457C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457CA5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06" w:rsidRPr="00081206" w:rsidRDefault="0008120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4C6CBE" w:rsidRDefault="004C6CBE" w:rsidP="00375262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6CBE">
        <w:rPr>
          <w:rFonts w:ascii="Times New Roman" w:eastAsia="Calibri" w:hAnsi="Times New Roman" w:cs="Times New Roman"/>
        </w:rPr>
        <w:t>Zobowiązujemy się dostarczyć przedmiot zamówienia</w:t>
      </w:r>
      <w:r w:rsidRPr="004C6CBE">
        <w:rPr>
          <w:rFonts w:ascii="Times New Roman" w:hAnsi="Times New Roman"/>
        </w:rPr>
        <w:t xml:space="preserve"> do Laboratorium Badawczego – Banku Komórek Warszawskiego Uniwersytetu Medycznego, ul. Banacha 1B, III piętro, B03, 02-097 Warszawa</w:t>
      </w:r>
      <w:r>
        <w:rPr>
          <w:rFonts w:ascii="Times New Roman" w:hAnsi="Times New Roman"/>
        </w:rPr>
        <w:t xml:space="preserve"> </w:t>
      </w:r>
      <w:r w:rsidR="007D3EC7" w:rsidRPr="004C6CBE">
        <w:rPr>
          <w:rFonts w:ascii="Times New Roman" w:eastAsia="Calibri" w:hAnsi="Times New Roman" w:cs="Times New Roman"/>
        </w:rPr>
        <w:t>w terminie do</w:t>
      </w:r>
      <w:r w:rsidR="00FC44D0" w:rsidRPr="004C6CBE">
        <w:rPr>
          <w:rFonts w:ascii="Times New Roman" w:eastAsia="Calibri" w:hAnsi="Times New Roman" w:cs="Times New Roman"/>
        </w:rPr>
        <w:t xml:space="preserve"> </w:t>
      </w:r>
      <w:r w:rsidR="00D462CF" w:rsidRPr="004C6CBE">
        <w:rPr>
          <w:rFonts w:ascii="Times New Roman" w:eastAsia="Calibri" w:hAnsi="Times New Roman" w:cs="Times New Roman"/>
        </w:rPr>
        <w:t>…</w:t>
      </w:r>
      <w:r w:rsidR="00B949B0" w:rsidRPr="004C6CBE">
        <w:rPr>
          <w:rFonts w:ascii="Times New Roman" w:eastAsia="Calibri" w:hAnsi="Times New Roman" w:cs="Times New Roman"/>
        </w:rPr>
        <w:t>…</w:t>
      </w:r>
      <w:r w:rsidR="00D462CF" w:rsidRPr="004C6CBE">
        <w:rPr>
          <w:rFonts w:ascii="Times New Roman" w:eastAsia="Calibri" w:hAnsi="Times New Roman" w:cs="Times New Roman"/>
        </w:rPr>
        <w:t>..</w:t>
      </w:r>
      <w:r w:rsidR="00B949B0" w:rsidRPr="004C6CBE">
        <w:rPr>
          <w:rFonts w:ascii="Times New Roman" w:eastAsia="Calibri" w:hAnsi="Times New Roman" w:cs="Times New Roman"/>
        </w:rPr>
        <w:t xml:space="preserve">. dni </w:t>
      </w:r>
      <w:r w:rsidR="007D3EC7" w:rsidRPr="004C6CBE">
        <w:rPr>
          <w:rFonts w:ascii="Times New Roman" w:eastAsia="Calibri" w:hAnsi="Times New Roman" w:cs="Times New Roman"/>
        </w:rPr>
        <w:t>od dnia złożenia zamówienia przez Zamawiającego / podpisania umowy</w:t>
      </w:r>
      <w:r w:rsidR="007D3EC7" w:rsidRPr="004C6CBE">
        <w:rPr>
          <w:rFonts w:ascii="Times New Roman" w:eastAsia="Calibri" w:hAnsi="Times New Roman" w:cs="Times New Roman"/>
          <w:b/>
          <w:i/>
        </w:rPr>
        <w:t xml:space="preserve"> </w:t>
      </w:r>
      <w:r w:rsidR="007D3EC7" w:rsidRPr="004C6CBE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</w:t>
      </w:r>
      <w:r w:rsidR="009100AB">
        <w:rPr>
          <w:rFonts w:ascii="Times New Roman" w:eastAsia="Calibri" w:hAnsi="Times New Roman" w:cs="Times New Roman"/>
        </w:rPr>
        <w:t xml:space="preserve">gwarancji </w:t>
      </w:r>
      <w:r w:rsidR="004C6CBE">
        <w:rPr>
          <w:rFonts w:ascii="Times New Roman" w:hAnsi="Times New Roman"/>
        </w:rPr>
        <w:t>na przeżywalność</w:t>
      </w:r>
      <w:r w:rsidR="004C6CBE" w:rsidRPr="006D691F">
        <w:rPr>
          <w:rFonts w:ascii="Times New Roman" w:hAnsi="Times New Roman"/>
        </w:rPr>
        <w:t xml:space="preserve"> </w:t>
      </w:r>
      <w:r w:rsidR="009100AB">
        <w:rPr>
          <w:rFonts w:ascii="Times New Roman" w:eastAsia="Calibri" w:hAnsi="Times New Roman" w:cs="Times New Roman"/>
        </w:rPr>
        <w:t>wyno</w:t>
      </w:r>
      <w:r w:rsidR="00D462CF">
        <w:rPr>
          <w:rFonts w:ascii="Times New Roman" w:eastAsia="Calibri" w:hAnsi="Times New Roman" w:cs="Times New Roman"/>
        </w:rPr>
        <w:t>szącej</w:t>
      </w:r>
      <w:r w:rsidR="004C6CBE">
        <w:rPr>
          <w:rFonts w:ascii="Times New Roman" w:eastAsia="Calibri" w:hAnsi="Times New Roman" w:cs="Times New Roman"/>
        </w:rPr>
        <w:t xml:space="preserve"> </w:t>
      </w:r>
      <w:r w:rsidR="00D462CF">
        <w:rPr>
          <w:rFonts w:ascii="Times New Roman" w:eastAsia="Calibri" w:hAnsi="Times New Roman" w:cs="Times New Roman"/>
        </w:rPr>
        <w:t>……………</w:t>
      </w:r>
      <w:r w:rsidR="004C6CBE">
        <w:rPr>
          <w:rFonts w:ascii="Times New Roman" w:eastAsia="Calibri" w:hAnsi="Times New Roman" w:cs="Times New Roman"/>
        </w:rPr>
        <w:t xml:space="preserve">dni </w:t>
      </w:r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10494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</w:rPr>
      </w:pPr>
      <w:r w:rsidRPr="00104949">
        <w:rPr>
          <w:rFonts w:ascii="Times New Roman" w:eastAsia="Calibri" w:hAnsi="Times New Roman" w:cs="Times New Roman"/>
          <w:color w:val="FF0000"/>
        </w:rPr>
        <w:t>Wykonawca zapłaci Zamawiającemu kary umowne:</w:t>
      </w:r>
    </w:p>
    <w:p w:rsidR="00DD1A7A" w:rsidRPr="00104949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104949">
        <w:rPr>
          <w:rFonts w:ascii="Times New Roman" w:eastAsia="Calibri" w:hAnsi="Times New Roman" w:cs="Times New Roman"/>
          <w:color w:val="FF0000"/>
        </w:rPr>
        <w:t xml:space="preserve"> za </w:t>
      </w:r>
      <w:r w:rsidR="00686F29" w:rsidRPr="00104949">
        <w:rPr>
          <w:rFonts w:ascii="Times New Roman" w:eastAsia="Calibri" w:hAnsi="Times New Roman" w:cs="Times New Roman"/>
          <w:color w:val="FF0000"/>
        </w:rPr>
        <w:t>zwłokę</w:t>
      </w:r>
      <w:r w:rsidRPr="00104949">
        <w:rPr>
          <w:rFonts w:ascii="Times New Roman" w:eastAsia="Calibri" w:hAnsi="Times New Roman" w:cs="Times New Roman"/>
          <w:color w:val="FF0000"/>
        </w:rPr>
        <w:t xml:space="preserve"> w terminie dostawy przedmiotu zamówienia/umowy w wysokości 0,2 % kwoty </w:t>
      </w:r>
      <w:r w:rsidR="005C7ED5" w:rsidRPr="00104949">
        <w:rPr>
          <w:rFonts w:ascii="Times New Roman" w:eastAsia="Calibri" w:hAnsi="Times New Roman" w:cs="Times New Roman"/>
          <w:color w:val="FF0000"/>
        </w:rPr>
        <w:t>netto</w:t>
      </w:r>
      <w:r w:rsidRPr="00104949">
        <w:rPr>
          <w:rFonts w:ascii="Times New Roman" w:eastAsia="Calibri" w:hAnsi="Times New Roman" w:cs="Times New Roman"/>
          <w:color w:val="FF0000"/>
        </w:rPr>
        <w:t xml:space="preserve"> </w:t>
      </w:r>
      <w:r w:rsidR="00292667" w:rsidRPr="00104949">
        <w:rPr>
          <w:rFonts w:ascii="Times New Roman" w:hAnsi="Times New Roman" w:cs="Times New Roman"/>
          <w:iCs/>
          <w:color w:val="FF0000"/>
          <w:u w:val="single"/>
        </w:rPr>
        <w:t>niezrealizowanej części</w:t>
      </w:r>
      <w:r w:rsidR="00292667" w:rsidRPr="00104949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104949">
        <w:rPr>
          <w:rFonts w:ascii="Times New Roman" w:eastAsia="Calibri" w:hAnsi="Times New Roman" w:cs="Times New Roman"/>
          <w:color w:val="FF0000"/>
        </w:rPr>
        <w:t xml:space="preserve">zamówienia/umowy, za każdy dzień </w:t>
      </w:r>
      <w:r w:rsidR="00686F29" w:rsidRPr="00104949">
        <w:rPr>
          <w:rFonts w:ascii="Times New Roman" w:eastAsia="Calibri" w:hAnsi="Times New Roman" w:cs="Times New Roman"/>
          <w:color w:val="FF0000"/>
        </w:rPr>
        <w:t>zwłoki</w:t>
      </w:r>
      <w:r w:rsidR="00292667" w:rsidRPr="00104949">
        <w:rPr>
          <w:rFonts w:ascii="Times New Roman" w:hAnsi="Times New Roman" w:cs="Times New Roman"/>
          <w:i/>
          <w:iCs/>
          <w:color w:val="FF0000"/>
        </w:rPr>
        <w:t>,</w:t>
      </w:r>
      <w:r w:rsidR="00292667" w:rsidRPr="00104949">
        <w:rPr>
          <w:rFonts w:ascii="Times New Roman" w:hAnsi="Times New Roman" w:cs="Times New Roman"/>
          <w:iCs/>
          <w:color w:val="FF0000"/>
        </w:rPr>
        <w:t xml:space="preserve"> </w:t>
      </w:r>
      <w:r w:rsidR="00292667" w:rsidRPr="00104949">
        <w:rPr>
          <w:rFonts w:ascii="Times New Roman" w:hAnsi="Times New Roman" w:cs="Times New Roman"/>
          <w:iCs/>
          <w:color w:val="FF0000"/>
          <w:u w:val="single"/>
        </w:rPr>
        <w:t>jednak nie więcej, niż 20% wartości zamówienia</w:t>
      </w:r>
      <w:r w:rsidR="00292667" w:rsidRPr="00104949">
        <w:rPr>
          <w:rFonts w:ascii="Times New Roman" w:hAnsi="Times New Roman" w:cs="Times New Roman"/>
          <w:i/>
          <w:iCs/>
          <w:color w:val="FF0000"/>
          <w:u w:val="single"/>
        </w:rPr>
        <w:t>.</w:t>
      </w:r>
    </w:p>
    <w:p w:rsidR="00DD1A7A" w:rsidRPr="00104949" w:rsidRDefault="00DD1A7A" w:rsidP="003202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FF0000"/>
        </w:rPr>
      </w:pPr>
      <w:r w:rsidRPr="00104949">
        <w:rPr>
          <w:rFonts w:ascii="Times New Roman" w:eastAsia="Calibri" w:hAnsi="Times New Roman" w:cs="Times New Roman"/>
          <w:color w:val="FF0000"/>
        </w:rPr>
        <w:t xml:space="preserve"> za w wysokości 0,2 % wartości </w:t>
      </w:r>
      <w:r w:rsidR="005C7ED5" w:rsidRPr="00104949">
        <w:rPr>
          <w:rFonts w:ascii="Times New Roman" w:eastAsia="Calibri" w:hAnsi="Times New Roman" w:cs="Times New Roman"/>
          <w:color w:val="FF0000"/>
        </w:rPr>
        <w:t xml:space="preserve">netto </w:t>
      </w:r>
      <w:r w:rsidRPr="00104949">
        <w:rPr>
          <w:rFonts w:ascii="Times New Roman" w:eastAsia="Calibri" w:hAnsi="Times New Roman" w:cs="Times New Roman"/>
          <w:color w:val="FF0000"/>
        </w:rPr>
        <w:t xml:space="preserve">kwestionowanego przedmiotu zamówienia za każdy dzień </w:t>
      </w:r>
      <w:r w:rsidR="00292667" w:rsidRPr="00104949">
        <w:rPr>
          <w:rFonts w:ascii="Times New Roman" w:eastAsia="Calibri" w:hAnsi="Times New Roman" w:cs="Times New Roman"/>
          <w:color w:val="FF0000"/>
        </w:rPr>
        <w:t xml:space="preserve">zwłoki, </w:t>
      </w:r>
      <w:r w:rsidR="00292667" w:rsidRPr="00104949">
        <w:rPr>
          <w:rFonts w:ascii="Times New Roman" w:hAnsi="Times New Roman" w:cs="Times New Roman"/>
          <w:iCs/>
          <w:color w:val="FF0000"/>
          <w:u w:val="single"/>
        </w:rPr>
        <w:t>jednak nie więcej, niż 20% wartości zamówienia</w:t>
      </w:r>
      <w:r w:rsidR="00292667" w:rsidRPr="00104949">
        <w:rPr>
          <w:rFonts w:ascii="Times New Roman" w:eastAsia="Calibri" w:hAnsi="Times New Roman" w:cs="Times New Roman"/>
          <w:color w:val="FF0000"/>
        </w:rPr>
        <w:t xml:space="preserve"> </w:t>
      </w:r>
    </w:p>
    <w:p w:rsidR="00384DF9" w:rsidRPr="0010494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FF0000"/>
        </w:rPr>
      </w:pPr>
      <w:r w:rsidRPr="00104949">
        <w:rPr>
          <w:rFonts w:ascii="Times New Roman" w:eastAsia="Calibri" w:hAnsi="Times New Roman" w:cs="Times New Roman"/>
          <w:color w:val="FF0000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</w:t>
      </w:r>
      <w:bookmarkStart w:id="0" w:name="_GoBack"/>
      <w:bookmarkEnd w:id="0"/>
      <w:r w:rsidRPr="00384DF9">
        <w:rPr>
          <w:rFonts w:ascii="Times New Roman" w:hAnsi="Times New Roman" w:cs="Times New Roman"/>
        </w:rPr>
        <w:t>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EB" w:rsidRDefault="006051EB" w:rsidP="00AC394C">
      <w:pPr>
        <w:spacing w:after="0" w:line="240" w:lineRule="auto"/>
      </w:pPr>
      <w:r>
        <w:separator/>
      </w:r>
    </w:p>
  </w:endnote>
  <w:endnote w:type="continuationSeparator" w:id="0">
    <w:p w:rsidR="006051EB" w:rsidRDefault="006051E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EB" w:rsidRDefault="006051EB" w:rsidP="00AC394C">
      <w:pPr>
        <w:spacing w:after="0" w:line="240" w:lineRule="auto"/>
      </w:pPr>
      <w:r>
        <w:separator/>
      </w:r>
    </w:p>
  </w:footnote>
  <w:footnote w:type="continuationSeparator" w:id="0">
    <w:p w:rsidR="006051EB" w:rsidRDefault="006051EB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4C6CBE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105410</wp:posOffset>
          </wp:positionV>
          <wp:extent cx="57531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76B" w:rsidRPr="00387CBC" w:rsidRDefault="0044676B" w:rsidP="004C6CBE">
    <w:pPr>
      <w:tabs>
        <w:tab w:val="center" w:pos="4536"/>
        <w:tab w:val="right" w:pos="9072"/>
      </w:tabs>
      <w:spacing w:after="0" w:line="240" w:lineRule="auto"/>
      <w:ind w:firstLine="708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81206"/>
    <w:rsid w:val="000940F8"/>
    <w:rsid w:val="000D4514"/>
    <w:rsid w:val="000E6D0F"/>
    <w:rsid w:val="000E770F"/>
    <w:rsid w:val="000F2125"/>
    <w:rsid w:val="0010260E"/>
    <w:rsid w:val="00104949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9266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722F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1C8A"/>
    <w:rsid w:val="003F4D2C"/>
    <w:rsid w:val="003F4EB3"/>
    <w:rsid w:val="004031AA"/>
    <w:rsid w:val="00406014"/>
    <w:rsid w:val="00410C1B"/>
    <w:rsid w:val="00414BD9"/>
    <w:rsid w:val="00420FEA"/>
    <w:rsid w:val="00422BC8"/>
    <w:rsid w:val="004255B3"/>
    <w:rsid w:val="004312CD"/>
    <w:rsid w:val="00436B4B"/>
    <w:rsid w:val="00445561"/>
    <w:rsid w:val="0044676B"/>
    <w:rsid w:val="00447009"/>
    <w:rsid w:val="00457CA5"/>
    <w:rsid w:val="00467245"/>
    <w:rsid w:val="004718BB"/>
    <w:rsid w:val="00495242"/>
    <w:rsid w:val="00495AEA"/>
    <w:rsid w:val="004970D5"/>
    <w:rsid w:val="004A1CE4"/>
    <w:rsid w:val="004A423F"/>
    <w:rsid w:val="004B4FF0"/>
    <w:rsid w:val="004B7463"/>
    <w:rsid w:val="004C3C76"/>
    <w:rsid w:val="004C6CBE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5F6409"/>
    <w:rsid w:val="006051EB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1C30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00AB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005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44BE"/>
    <w:rsid w:val="00CF26DF"/>
    <w:rsid w:val="00D016BF"/>
    <w:rsid w:val="00D026EE"/>
    <w:rsid w:val="00D03A19"/>
    <w:rsid w:val="00D06DF7"/>
    <w:rsid w:val="00D207F3"/>
    <w:rsid w:val="00D31340"/>
    <w:rsid w:val="00D462CF"/>
    <w:rsid w:val="00D51808"/>
    <w:rsid w:val="00D54136"/>
    <w:rsid w:val="00D725D3"/>
    <w:rsid w:val="00D72E24"/>
    <w:rsid w:val="00D804C4"/>
    <w:rsid w:val="00D82645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C78DA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2021-05-20T12:08:00Z</cp:lastPrinted>
  <dcterms:created xsi:type="dcterms:W3CDTF">2021-05-27T10:41:00Z</dcterms:created>
  <dcterms:modified xsi:type="dcterms:W3CDTF">2021-05-27T10:41:00Z</dcterms:modified>
</cp:coreProperties>
</file>