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20AC7">
        <w:rPr>
          <w:rFonts w:ascii="Times New Roman" w:hAnsi="Times New Roman" w:cs="Times New Roman"/>
          <w:i/>
        </w:rPr>
        <w:t>_2W3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20AC7">
        <w:rPr>
          <w:rFonts w:ascii="Times New Roman" w:hAnsi="Times New Roman" w:cs="Times New Roman"/>
          <w:i/>
        </w:rPr>
        <w:t>_82_2018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20AC7">
        <w:rPr>
          <w:rFonts w:ascii="Times New Roman" w:hAnsi="Times New Roman" w:cs="Times New Roman"/>
          <w:i/>
        </w:rPr>
        <w:t>_2W3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20AC7">
        <w:rPr>
          <w:rFonts w:ascii="Times New Roman" w:hAnsi="Times New Roman" w:cs="Times New Roman"/>
          <w:i/>
        </w:rPr>
        <w:t>_82_2018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20AC7" w:rsidRDefault="00320AC7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20AC7">
              <w:rPr>
                <w:rFonts w:ascii="Times New Roman" w:hAnsi="Times New Roman" w:cs="Times New Roman"/>
                <w:lang w:val="en-US"/>
              </w:rPr>
              <w:t xml:space="preserve">KIM-1/TIM-1 Human Elisa Kit, nr kat. </w:t>
            </w:r>
            <w:r w:rsidRPr="00320AC7">
              <w:rPr>
                <w:rFonts w:ascii="Times New Roman" w:hAnsi="Times New Roman" w:cs="Times New Roman"/>
              </w:rPr>
              <w:t>SK00186-01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EF69C4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F69C4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320AC7" w:rsidRDefault="00320AC7" w:rsidP="00320AC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320AC7">
              <w:rPr>
                <w:rFonts w:ascii="Times New Roman" w:hAnsi="Times New Roman" w:cs="Times New Roman"/>
                <w:lang w:val="en-US"/>
              </w:rPr>
              <w:t xml:space="preserve">NGAL human Elisa Kit, nr kat. </w:t>
            </w:r>
            <w:r w:rsidRPr="00320AC7">
              <w:rPr>
                <w:rFonts w:ascii="Times New Roman" w:hAnsi="Times New Roman" w:cs="Times New Roman"/>
              </w:rPr>
              <w:t>KIT-036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AC7" w:rsidRDefault="00320AC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7E372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20AC7" w:rsidRPr="00137209" w:rsidRDefault="00320AC7" w:rsidP="00320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E7122" w:rsidRPr="007E3727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02" w:rsidRDefault="000C7302" w:rsidP="00AC394C">
      <w:pPr>
        <w:spacing w:after="0" w:line="240" w:lineRule="auto"/>
      </w:pPr>
      <w:r>
        <w:separator/>
      </w:r>
    </w:p>
  </w:endnote>
  <w:endnote w:type="continuationSeparator" w:id="0">
    <w:p w:rsidR="000C7302" w:rsidRDefault="000C730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02" w:rsidRDefault="000C7302" w:rsidP="00AC394C">
      <w:pPr>
        <w:spacing w:after="0" w:line="240" w:lineRule="auto"/>
      </w:pPr>
      <w:r>
        <w:separator/>
      </w:r>
    </w:p>
  </w:footnote>
  <w:footnote w:type="continuationSeparator" w:id="0">
    <w:p w:rsidR="000C7302" w:rsidRDefault="000C7302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AA89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21</cp:revision>
  <cp:lastPrinted>2017-11-09T16:16:00Z</cp:lastPrinted>
  <dcterms:created xsi:type="dcterms:W3CDTF">2017-04-10T10:42:00Z</dcterms:created>
  <dcterms:modified xsi:type="dcterms:W3CDTF">2018-01-11T15:19:00Z</dcterms:modified>
</cp:coreProperties>
</file>