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52F4EA4A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217EC7">
        <w:rPr>
          <w:rFonts w:ascii="Source Serif Pro" w:hAnsi="Source Serif Pro" w:cs="Times New Roman"/>
          <w:i/>
          <w:sz w:val="20"/>
          <w:szCs w:val="20"/>
        </w:rPr>
        <w:t>ATZ_MK_1MA_2022_EL_15409_2022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098874E2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217EC7">
        <w:rPr>
          <w:rFonts w:ascii="Source Serif Pro" w:hAnsi="Source Serif Pro" w:cs="Times New Roman"/>
          <w:i/>
          <w:sz w:val="20"/>
          <w:szCs w:val="20"/>
        </w:rPr>
        <w:t>ATZ_MK_1MA_2022_EL_15409_2022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92670BC" w:rsidR="0072151B" w:rsidRPr="001A3300" w:rsidRDefault="004670E2" w:rsidP="004670E2">
            <w:pPr>
              <w:rPr>
                <w:rFonts w:ascii="Source Serif Pro" w:hAnsi="Source Serif Pro"/>
                <w:sz w:val="20"/>
                <w:szCs w:val="20"/>
                <w:lang w:eastAsia="pl-PL"/>
              </w:rPr>
            </w:pPr>
            <w:r w:rsidRPr="00602F3B">
              <w:rPr>
                <w:rFonts w:ascii="Source Serif Pro" w:hAnsi="Source Serif Pro"/>
                <w:sz w:val="20"/>
                <w:szCs w:val="20"/>
              </w:rPr>
              <w:t xml:space="preserve">IL10 </w:t>
            </w:r>
            <w:proofErr w:type="spellStart"/>
            <w:r w:rsidRPr="00602F3B">
              <w:rPr>
                <w:rFonts w:ascii="Source Serif Pro" w:hAnsi="Source Serif Pro"/>
                <w:sz w:val="20"/>
                <w:szCs w:val="20"/>
              </w:rPr>
              <w:t>elisa</w:t>
            </w:r>
            <w:proofErr w:type="spellEnd"/>
            <w:r w:rsidRPr="00602F3B">
              <w:rPr>
                <w:rFonts w:ascii="Source Serif Pro" w:hAnsi="Source Serif Pro"/>
                <w:sz w:val="20"/>
                <w:szCs w:val="20"/>
              </w:rPr>
              <w:t xml:space="preserve"> kit :: Rabbit Interleukin 10 (IL10) ELISA Kit; 96-Strip-Wells / nr kat. MBS2019804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7C5006" w:rsidRPr="00FE4D4E">
              <w:rPr>
                <w:rFonts w:ascii="Source Serif Pro" w:hAnsi="Source Serif Pro" w:cs="Times New Roman"/>
                <w:sz w:val="20"/>
                <w:szCs w:val="20"/>
              </w:rPr>
              <w:t>lub produkt równoważny</w:t>
            </w:r>
            <w:r w:rsidR="007C5006" w:rsidRPr="00D34314">
              <w:rPr>
                <w:rFonts w:ascii="Source Serif Pro" w:hAnsi="Source Serif Pro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0EE0C7B" w:rsidR="00946474" w:rsidRPr="00D34314" w:rsidRDefault="004670E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053BA2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7C6788BB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7F4A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1393" w14:textId="5D0B9D28" w:rsidR="003A0897" w:rsidRPr="00FE4D4E" w:rsidRDefault="004670E2" w:rsidP="004670E2">
            <w:pPr>
              <w:rPr>
                <w:rFonts w:ascii="Source Serif Pro" w:hAnsi="Source Serif Pro"/>
                <w:sz w:val="20"/>
                <w:szCs w:val="20"/>
              </w:rPr>
            </w:pPr>
            <w:r w:rsidRPr="00602F3B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TGF-beta </w:t>
            </w:r>
            <w:proofErr w:type="spellStart"/>
            <w:r w:rsidRPr="00602F3B">
              <w:rPr>
                <w:rFonts w:ascii="Source Serif Pro" w:hAnsi="Source Serif Pro"/>
                <w:sz w:val="20"/>
                <w:szCs w:val="20"/>
                <w:lang w:eastAsia="pl-PL"/>
              </w:rPr>
              <w:t>elisa</w:t>
            </w:r>
            <w:proofErr w:type="spellEnd"/>
            <w:r w:rsidRPr="00602F3B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kit :: Rabbit </w:t>
            </w:r>
            <w:proofErr w:type="spellStart"/>
            <w:r w:rsidRPr="00602F3B">
              <w:rPr>
                <w:rFonts w:ascii="Source Serif Pro" w:hAnsi="Source Serif Pro"/>
                <w:sz w:val="20"/>
                <w:szCs w:val="20"/>
                <w:lang w:eastAsia="pl-PL"/>
              </w:rPr>
              <w:t>Transforming</w:t>
            </w:r>
            <w:proofErr w:type="spellEnd"/>
            <w:r w:rsidRPr="00602F3B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2F3B">
              <w:rPr>
                <w:rFonts w:ascii="Source Serif Pro" w:hAnsi="Source Serif Pro"/>
                <w:sz w:val="20"/>
                <w:szCs w:val="20"/>
                <w:lang w:eastAsia="pl-PL"/>
              </w:rPr>
              <w:t>Growth</w:t>
            </w:r>
            <w:proofErr w:type="spellEnd"/>
            <w:r w:rsidRPr="00602F3B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2F3B">
              <w:rPr>
                <w:rFonts w:ascii="Source Serif Pro" w:hAnsi="Source Serif Pro"/>
                <w:sz w:val="20"/>
                <w:szCs w:val="20"/>
                <w:lang w:eastAsia="pl-PL"/>
              </w:rPr>
              <w:t>factor</w:t>
            </w:r>
            <w:proofErr w:type="spellEnd"/>
            <w:r w:rsidRPr="00602F3B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beta, TGF-beta ELISA Kit</w:t>
            </w:r>
            <w:r w:rsidRPr="00602F3B">
              <w:rPr>
                <w:rFonts w:ascii="Source Serif Pro" w:hAnsi="Source Serif Pro"/>
                <w:sz w:val="20"/>
                <w:szCs w:val="20"/>
              </w:rPr>
              <w:t>; 96-Strip-Wells / nr kat. MBS1601499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3A0897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B224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CA59" w14:textId="028DB86F" w:rsidR="003A0897" w:rsidRPr="00D34314" w:rsidRDefault="004670E2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1A3300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053BA2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053BA2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85CF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28FE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8D76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C501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DE21C4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lastRenderedPageBreak/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D34314">
        <w:rPr>
          <w:rFonts w:ascii="Source Serif Pro" w:hAnsi="Source Serif Pro"/>
          <w:sz w:val="20"/>
          <w:szCs w:val="20"/>
        </w:rPr>
        <w:lastRenderedPageBreak/>
        <w:t xml:space="preserve">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1709" w14:textId="77777777" w:rsidR="007A56B6" w:rsidRDefault="007A56B6" w:rsidP="00AC394C">
      <w:pPr>
        <w:spacing w:after="0" w:line="240" w:lineRule="auto"/>
      </w:pPr>
      <w:r>
        <w:separator/>
      </w:r>
    </w:p>
  </w:endnote>
  <w:endnote w:type="continuationSeparator" w:id="0">
    <w:p w14:paraId="089EF517" w14:textId="77777777" w:rsidR="007A56B6" w:rsidRDefault="007A56B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C06BF34" w:rsidR="003B60B3" w:rsidRDefault="004670E2" w:rsidP="003B60B3">
    <w:pPr>
      <w:pStyle w:val="Stopka"/>
      <w:jc w:val="center"/>
    </w:pPr>
    <w:r>
      <w:rPr>
        <w:noProof/>
      </w:rPr>
      <w:drawing>
        <wp:inline distT="0" distB="0" distL="0" distR="0" wp14:anchorId="787A8EFB" wp14:editId="55760766">
          <wp:extent cx="5759450" cy="1609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76F3" w14:textId="77777777" w:rsidR="007A56B6" w:rsidRDefault="007A56B6" w:rsidP="00AC394C">
      <w:pPr>
        <w:spacing w:after="0" w:line="240" w:lineRule="auto"/>
      </w:pPr>
      <w:r>
        <w:separator/>
      </w:r>
    </w:p>
  </w:footnote>
  <w:footnote w:type="continuationSeparator" w:id="0">
    <w:p w14:paraId="0F06559F" w14:textId="77777777" w:rsidR="007A56B6" w:rsidRDefault="007A56B6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53BA2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3300"/>
    <w:rsid w:val="001A40D1"/>
    <w:rsid w:val="001B2E35"/>
    <w:rsid w:val="001C6A85"/>
    <w:rsid w:val="001F0367"/>
    <w:rsid w:val="001F31E9"/>
    <w:rsid w:val="001F4F3D"/>
    <w:rsid w:val="001F6BC3"/>
    <w:rsid w:val="00201A14"/>
    <w:rsid w:val="00204BF9"/>
    <w:rsid w:val="00212723"/>
    <w:rsid w:val="00216C8C"/>
    <w:rsid w:val="00217EC7"/>
    <w:rsid w:val="00224870"/>
    <w:rsid w:val="00225162"/>
    <w:rsid w:val="00226635"/>
    <w:rsid w:val="00232D14"/>
    <w:rsid w:val="0023343B"/>
    <w:rsid w:val="00236F67"/>
    <w:rsid w:val="00250C58"/>
    <w:rsid w:val="00254F05"/>
    <w:rsid w:val="00273FD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0E2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A56B6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078BD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2241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21C4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4D4E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23</cp:revision>
  <cp:lastPrinted>2022-02-10T14:25:00Z</cp:lastPrinted>
  <dcterms:created xsi:type="dcterms:W3CDTF">2022-08-12T16:13:00Z</dcterms:created>
  <dcterms:modified xsi:type="dcterms:W3CDTF">2022-11-25T20:28:00Z</dcterms:modified>
</cp:coreProperties>
</file>