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A79EA">
        <w:rPr>
          <w:rFonts w:ascii="Times New Roman" w:hAnsi="Times New Roman" w:cs="Times New Roman"/>
          <w:i/>
        </w:rPr>
        <w:t>_1WG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AA79EA">
        <w:rPr>
          <w:rFonts w:ascii="Times New Roman" w:hAnsi="Times New Roman" w:cs="Times New Roman"/>
          <w:i/>
        </w:rPr>
        <w:t>_15055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A79EA">
        <w:rPr>
          <w:rFonts w:ascii="Times New Roman" w:hAnsi="Times New Roman" w:cs="Times New Roman"/>
          <w:i/>
        </w:rPr>
        <w:t>_1WG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AA79EA">
        <w:rPr>
          <w:rFonts w:ascii="Times New Roman" w:hAnsi="Times New Roman" w:cs="Times New Roman"/>
          <w:i/>
        </w:rPr>
        <w:t>_15055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026EE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026EE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026E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A79EA" w:rsidRDefault="00AA79EA" w:rsidP="00AA79EA">
            <w:pPr>
              <w:rPr>
                <w:rFonts w:ascii="Times New Roman" w:hAnsi="Times New Roman" w:cs="Times New Roman"/>
                <w:lang w:val="en-US"/>
              </w:rPr>
            </w:pPr>
            <w:r w:rsidRPr="00AA79EA">
              <w:rPr>
                <w:rFonts w:ascii="Times New Roman" w:hAnsi="Times New Roman" w:cs="Times New Roman"/>
                <w:lang w:val="en-US"/>
              </w:rPr>
              <w:t xml:space="preserve">Mass </w:t>
            </w:r>
            <w:proofErr w:type="spellStart"/>
            <w:r w:rsidRPr="00AA79EA">
              <w:rPr>
                <w:rFonts w:ascii="Times New Roman" w:hAnsi="Times New Roman" w:cs="Times New Roman"/>
                <w:lang w:val="en-US"/>
              </w:rPr>
              <w:t>Tox</w:t>
            </w:r>
            <w:proofErr w:type="spellEnd"/>
            <w:r w:rsidRPr="00AA79EA">
              <w:rPr>
                <w:rFonts w:ascii="Times New Roman" w:hAnsi="Times New Roman" w:cs="Times New Roman"/>
                <w:lang w:val="en-US"/>
              </w:rPr>
              <w:t xml:space="preserve"> Basic Kit A modular reagent kit for the LC-MS/MS analysis For 1000 analyses, nr kat. 92111/1000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45F0" w:rsidRPr="00AA79EA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174191" w:rsidRPr="00AA79EA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A79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A79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A79EA" w:rsidRPr="00AA79E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EA" w:rsidRPr="008D1A0D" w:rsidRDefault="00AA79E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EA" w:rsidRPr="00AA79EA" w:rsidRDefault="00AA79EA" w:rsidP="00AA79EA">
            <w:pPr>
              <w:rPr>
                <w:rFonts w:ascii="Times New Roman" w:hAnsi="Times New Roman" w:cs="Times New Roman"/>
                <w:lang w:val="en-US"/>
              </w:rPr>
            </w:pPr>
            <w:r w:rsidRPr="00AA79EA">
              <w:rPr>
                <w:rFonts w:ascii="Times New Roman" w:hAnsi="Times New Roman" w:cs="Times New Roman"/>
                <w:lang w:val="en-US"/>
              </w:rPr>
              <w:t xml:space="preserve">Mass </w:t>
            </w:r>
            <w:proofErr w:type="spellStart"/>
            <w:r w:rsidRPr="00AA79EA">
              <w:rPr>
                <w:rFonts w:ascii="Times New Roman" w:hAnsi="Times New Roman" w:cs="Times New Roman"/>
                <w:lang w:val="en-US"/>
              </w:rPr>
              <w:t>Tox</w:t>
            </w:r>
            <w:proofErr w:type="spellEnd"/>
            <w:r w:rsidRPr="00AA79EA">
              <w:rPr>
                <w:rFonts w:ascii="Times New Roman" w:hAnsi="Times New Roman" w:cs="Times New Roman"/>
                <w:lang w:val="en-US"/>
              </w:rPr>
              <w:t xml:space="preserve"> TDM PARAMETER Set </w:t>
            </w:r>
            <w:proofErr w:type="spellStart"/>
            <w:r w:rsidRPr="00AA79EA">
              <w:rPr>
                <w:rFonts w:ascii="Times New Roman" w:hAnsi="Times New Roman" w:cs="Times New Roman"/>
                <w:lang w:val="en-US"/>
              </w:rPr>
              <w:t>Antimycotic</w:t>
            </w:r>
            <w:proofErr w:type="spellEnd"/>
            <w:r w:rsidRPr="00AA79EA">
              <w:rPr>
                <w:rFonts w:ascii="Times New Roman" w:hAnsi="Times New Roman" w:cs="Times New Roman"/>
                <w:lang w:val="en-US"/>
              </w:rPr>
              <w:t xml:space="preserve"> Drugs/EXTENDED; nr kat. 92922/XT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79EA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EA" w:rsidRPr="00AA79EA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9EA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A79EA" w:rsidRPr="00AA79EA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EA" w:rsidRPr="00AA79EA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EA" w:rsidRPr="00AA79EA" w:rsidRDefault="00AA79E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AA79EA" w:rsidRPr="00AA79EA" w:rsidRDefault="00AA79EA" w:rsidP="00AA79EA">
      <w:pPr>
        <w:rPr>
          <w:rFonts w:ascii="Times New Roman" w:hAnsi="Times New Roman" w:cs="Times New Roman"/>
        </w:rPr>
      </w:pPr>
    </w:p>
    <w:p w:rsidR="00AA79EA" w:rsidRPr="00AA79EA" w:rsidRDefault="00AA79EA" w:rsidP="00AA79EA">
      <w:pPr>
        <w:rPr>
          <w:rFonts w:ascii="Times New Roman" w:hAnsi="Times New Roman" w:cs="Times New Roman"/>
        </w:rPr>
      </w:pPr>
    </w:p>
    <w:sectPr w:rsidR="00AA79EA" w:rsidRPr="00AA79EA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39" w:rsidRDefault="00677539" w:rsidP="00AC394C">
      <w:pPr>
        <w:spacing w:after="0" w:line="240" w:lineRule="auto"/>
      </w:pPr>
      <w:r>
        <w:separator/>
      </w:r>
    </w:p>
  </w:endnote>
  <w:endnote w:type="continuationSeparator" w:id="0">
    <w:p w:rsidR="00677539" w:rsidRDefault="0067753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39" w:rsidRDefault="00677539" w:rsidP="00AC394C">
      <w:pPr>
        <w:spacing w:after="0" w:line="240" w:lineRule="auto"/>
      </w:pPr>
      <w:r>
        <w:separator/>
      </w:r>
    </w:p>
  </w:footnote>
  <w:footnote w:type="continuationSeparator" w:id="0">
    <w:p w:rsidR="00677539" w:rsidRDefault="0067753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26EE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C6AEF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C85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2020-12-10T12:13:00Z</cp:lastPrinted>
  <dcterms:created xsi:type="dcterms:W3CDTF">2020-08-19T11:30:00Z</dcterms:created>
  <dcterms:modified xsi:type="dcterms:W3CDTF">2020-12-22T09:14:00Z</dcterms:modified>
</cp:coreProperties>
</file>