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413745">
        <w:rPr>
          <w:rFonts w:ascii="Times New Roman" w:hAnsi="Times New Roman"/>
          <w:i/>
        </w:rPr>
        <w:t>ATZ_EC_1M15_2017_EL_14361_2017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7D7403">
        <w:rPr>
          <w:rFonts w:ascii="Times New Roman" w:hAnsi="Times New Roman"/>
        </w:rPr>
        <w:t xml:space="preserve">odczynników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413745">
        <w:rPr>
          <w:rFonts w:ascii="Times New Roman" w:hAnsi="Times New Roman"/>
          <w:i/>
        </w:rPr>
        <w:t>ATZ_EC_1M15_2017_EL_14361_2017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BD1D88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411DA6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7B2A33" w:rsidRDefault="00413745" w:rsidP="00A74E4E">
            <w:pPr>
              <w:rPr>
                <w:rFonts w:ascii="Times New Roman" w:hAnsi="Times New Roman" w:cs="Times New Roman"/>
              </w:rPr>
            </w:pPr>
            <w:proofErr w:type="spellStart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>Temodal</w:t>
            </w:r>
            <w:proofErr w:type="spellEnd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 xml:space="preserve"> lek, 250 mg, kapsułki, </w:t>
            </w:r>
            <w:proofErr w:type="spellStart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>op</w:t>
            </w:r>
            <w:proofErr w:type="spellEnd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 xml:space="preserve">= 5 </w:t>
            </w:r>
            <w:proofErr w:type="spellStart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>szt</w:t>
            </w:r>
            <w:proofErr w:type="spellEnd"/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 </w:t>
            </w:r>
            <w:r w:rsidRPr="001B4CDE">
              <w:rPr>
                <w:rFonts w:ascii="Arial" w:hAnsi="Arial" w:cs="Arial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380D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380D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D35E1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35E15" w:rsidRPr="00DD1A7A" w:rsidTr="00BD1D8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15" w:rsidRPr="00DD1A7A" w:rsidRDefault="00D35E15" w:rsidP="00D3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15" w:rsidRPr="001B4CDE" w:rsidRDefault="00413745" w:rsidP="00D35E15">
            <w:pPr>
              <w:rPr>
                <w:rFonts w:ascii="Arial" w:hAnsi="Arial" w:cs="Arial"/>
                <w:bCs/>
                <w:color w:val="000000" w:themeColor="text1"/>
                <w:shd w:val="clear" w:color="auto" w:fill="F0F8FF"/>
              </w:rPr>
            </w:pPr>
            <w:proofErr w:type="spellStart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>Irinotecan</w:t>
            </w:r>
            <w:proofErr w:type="spellEnd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 xml:space="preserve"> lek, 20 mg/ml , </w:t>
            </w:r>
            <w:proofErr w:type="spellStart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>op</w:t>
            </w:r>
            <w:proofErr w:type="spellEnd"/>
            <w:r w:rsidRPr="006862F4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0F8FF"/>
              </w:rPr>
              <w:t>=15 ml</w:t>
            </w:r>
            <w:r>
              <w:rPr>
                <w:rFonts w:ascii="Verdana" w:hAnsi="Verdana"/>
                <w:b/>
                <w:bCs/>
                <w:color w:val="097CC9"/>
                <w:sz w:val="16"/>
                <w:szCs w:val="16"/>
                <w:shd w:val="clear" w:color="auto" w:fill="F0F8FF"/>
              </w:rPr>
              <w:t xml:space="preserve">  </w:t>
            </w:r>
            <w:r w:rsidRPr="007B39B5">
              <w:rPr>
                <w:rFonts w:ascii="Arial" w:hAnsi="Arial" w:cs="Arial"/>
                <w:color w:val="000000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15" w:rsidRPr="0063380D" w:rsidRDefault="00D35E15" w:rsidP="00D3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E15" w:rsidRDefault="00D35E15" w:rsidP="00D3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35E15" w:rsidRPr="0063380D" w:rsidRDefault="00D35E15" w:rsidP="00D3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E15" w:rsidRPr="00DD1A7A" w:rsidRDefault="00D35E15" w:rsidP="00D3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E15" w:rsidRPr="00DD1A7A" w:rsidRDefault="00D35E15" w:rsidP="00D35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413745" w:rsidRPr="00326BAD" w:rsidRDefault="00413745" w:rsidP="0041374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6121E6" w:rsidRDefault="006121E6"/>
    <w:p w:rsidR="00AC394C" w:rsidRDefault="00AC394C"/>
    <w:sectPr w:rsidR="00AC394C" w:rsidSect="00DD1A7A">
      <w:headerReference w:type="first" r:id="rId7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F10" w:rsidRDefault="00D77F10" w:rsidP="00AC394C">
      <w:pPr>
        <w:spacing w:after="0" w:line="240" w:lineRule="auto"/>
      </w:pPr>
      <w:r>
        <w:separator/>
      </w:r>
    </w:p>
  </w:endnote>
  <w:endnote w:type="continuationSeparator" w:id="0">
    <w:p w:rsidR="00D77F10" w:rsidRDefault="00D77F10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F10" w:rsidRDefault="00D77F10" w:rsidP="00AC394C">
      <w:pPr>
        <w:spacing w:after="0" w:line="240" w:lineRule="auto"/>
      </w:pPr>
      <w:r>
        <w:separator/>
      </w:r>
    </w:p>
  </w:footnote>
  <w:footnote w:type="continuationSeparator" w:id="0">
    <w:p w:rsidR="00D77F10" w:rsidRDefault="00D77F10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E4E" w:rsidRPr="00C26A33" w:rsidRDefault="00C26A33" w:rsidP="00C26A33">
    <w:pPr>
      <w:pStyle w:val="Nagwek"/>
    </w:pPr>
    <w:r w:rsidRPr="001F1AC1">
      <w:rPr>
        <w:noProof/>
        <w:lang w:eastAsia="pl-PL"/>
      </w:rPr>
      <w:drawing>
        <wp:inline distT="0" distB="0" distL="0" distR="0">
          <wp:extent cx="5753100" cy="1419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A7A"/>
    <w:rsid w:val="0004449C"/>
    <w:rsid w:val="00076710"/>
    <w:rsid w:val="0008081E"/>
    <w:rsid w:val="000E770F"/>
    <w:rsid w:val="00177734"/>
    <w:rsid w:val="00192FD1"/>
    <w:rsid w:val="002C4BAB"/>
    <w:rsid w:val="00372076"/>
    <w:rsid w:val="003F4D2C"/>
    <w:rsid w:val="00411DA6"/>
    <w:rsid w:val="00413745"/>
    <w:rsid w:val="00575253"/>
    <w:rsid w:val="006121E6"/>
    <w:rsid w:val="0063380D"/>
    <w:rsid w:val="0065294B"/>
    <w:rsid w:val="0066146E"/>
    <w:rsid w:val="007B2A33"/>
    <w:rsid w:val="007D7403"/>
    <w:rsid w:val="008779AA"/>
    <w:rsid w:val="008C0B7C"/>
    <w:rsid w:val="009A0846"/>
    <w:rsid w:val="00A13130"/>
    <w:rsid w:val="00A74E4E"/>
    <w:rsid w:val="00AC394C"/>
    <w:rsid w:val="00B439E1"/>
    <w:rsid w:val="00B4605F"/>
    <w:rsid w:val="00BB1957"/>
    <w:rsid w:val="00BD1D88"/>
    <w:rsid w:val="00C26A33"/>
    <w:rsid w:val="00D35E15"/>
    <w:rsid w:val="00D77F10"/>
    <w:rsid w:val="00DA2690"/>
    <w:rsid w:val="00DD1A7A"/>
    <w:rsid w:val="00E3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Ewa Cieślikowska</cp:lastModifiedBy>
  <cp:revision>2</cp:revision>
  <cp:lastPrinted>2017-11-17T18:05:00Z</cp:lastPrinted>
  <dcterms:created xsi:type="dcterms:W3CDTF">2018-01-09T16:09:00Z</dcterms:created>
  <dcterms:modified xsi:type="dcterms:W3CDTF">2018-01-09T16:09:00Z</dcterms:modified>
</cp:coreProperties>
</file>