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AD8EFC0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42A27">
        <w:rPr>
          <w:rFonts w:ascii="Source Serif Pro" w:hAnsi="Source Serif Pro" w:cs="Times New Roman"/>
          <w:i/>
          <w:sz w:val="20"/>
          <w:szCs w:val="20"/>
        </w:rPr>
        <w:t>ATZ_MK_1WC_2022_EL_14246_2022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657C8DE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42A27">
        <w:rPr>
          <w:rFonts w:ascii="Source Serif Pro" w:hAnsi="Source Serif Pro" w:cs="Times New Roman"/>
          <w:i/>
          <w:sz w:val="20"/>
          <w:szCs w:val="20"/>
        </w:rPr>
        <w:t>ATZ_MK_1WC_2022_EL_14246_2022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28987B0" w:rsidR="0072151B" w:rsidRPr="00942A27" w:rsidRDefault="00942A27" w:rsidP="00942A27">
            <w:pPr>
              <w:rPr>
                <w:rFonts w:ascii="Source Serif Pro" w:hAnsi="Source Serif Pro"/>
                <w:sz w:val="20"/>
                <w:szCs w:val="20"/>
              </w:rPr>
            </w:pPr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KAPA </w:t>
            </w:r>
            <w:proofErr w:type="spellStart"/>
            <w:r w:rsidRPr="00942A27">
              <w:rPr>
                <w:rFonts w:ascii="Source Serif Pro" w:hAnsi="Source Serif Pro"/>
                <w:sz w:val="20"/>
                <w:szCs w:val="20"/>
              </w:rPr>
              <w:t>EvoPlus</w:t>
            </w:r>
            <w:proofErr w:type="spellEnd"/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 Kit; 96 reakcji; nr kat. 09420053001</w:t>
            </w:r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942A27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9167AD6" w:rsidR="00946474" w:rsidRPr="00D34314" w:rsidRDefault="00942A27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1FE924E6" w:rsidR="003A0897" w:rsidRPr="00942A27" w:rsidRDefault="00942A27" w:rsidP="00942A27">
            <w:pPr>
              <w:rPr>
                <w:rFonts w:ascii="Source Serif Pro" w:hAnsi="Source Serif Pro"/>
                <w:sz w:val="20"/>
                <w:szCs w:val="20"/>
              </w:rPr>
            </w:pPr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KAPA </w:t>
            </w:r>
            <w:proofErr w:type="spellStart"/>
            <w:r w:rsidRPr="00942A27">
              <w:rPr>
                <w:rFonts w:ascii="Source Serif Pro" w:hAnsi="Source Serif Pro"/>
                <w:sz w:val="20"/>
                <w:szCs w:val="20"/>
              </w:rPr>
              <w:t>HyperPure</w:t>
            </w:r>
            <w:proofErr w:type="spellEnd"/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42A27">
              <w:rPr>
                <w:rFonts w:ascii="Source Serif Pro" w:hAnsi="Source Serif Pro"/>
                <w:sz w:val="20"/>
                <w:szCs w:val="20"/>
              </w:rPr>
              <w:t>Beads</w:t>
            </w:r>
            <w:proofErr w:type="spellEnd"/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 Kit; 30 </w:t>
            </w:r>
            <w:proofErr w:type="spellStart"/>
            <w:r w:rsidRPr="00942A27">
              <w:rPr>
                <w:rFonts w:ascii="Source Serif Pro" w:hAnsi="Source Serif Pro"/>
                <w:sz w:val="20"/>
                <w:szCs w:val="20"/>
              </w:rPr>
              <w:t>mL</w:t>
            </w:r>
            <w:proofErr w:type="spellEnd"/>
            <w:r w:rsidRPr="00942A27">
              <w:rPr>
                <w:rFonts w:ascii="Source Serif Pro" w:hAnsi="Source Serif Pro"/>
                <w:sz w:val="20"/>
                <w:szCs w:val="20"/>
              </w:rPr>
              <w:t>; nr kat. 08963843001</w:t>
            </w:r>
            <w:r w:rsidRPr="00942A2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942A27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5F461CE9" w:rsidR="003A0897" w:rsidRPr="00D34314" w:rsidRDefault="00942A2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1A3300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053BA2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5F2A" w14:textId="77777777" w:rsidR="00465BDE" w:rsidRDefault="00465BDE" w:rsidP="00AC394C">
      <w:pPr>
        <w:spacing w:after="0" w:line="240" w:lineRule="auto"/>
      </w:pPr>
      <w:r>
        <w:separator/>
      </w:r>
    </w:p>
  </w:endnote>
  <w:endnote w:type="continuationSeparator" w:id="0">
    <w:p w14:paraId="4880387F" w14:textId="77777777" w:rsidR="00465BDE" w:rsidRDefault="00465BD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E3770DC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F43" w14:textId="77777777" w:rsidR="00465BDE" w:rsidRDefault="00465BDE" w:rsidP="00AC394C">
      <w:pPr>
        <w:spacing w:after="0" w:line="240" w:lineRule="auto"/>
      </w:pPr>
      <w:r>
        <w:separator/>
      </w:r>
    </w:p>
  </w:footnote>
  <w:footnote w:type="continuationSeparator" w:id="0">
    <w:p w14:paraId="46866907" w14:textId="77777777" w:rsidR="00465BDE" w:rsidRDefault="00465BD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C47D5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5BDE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E6CD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2A27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4847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2022-02-10T14:25:00Z</cp:lastPrinted>
  <dcterms:created xsi:type="dcterms:W3CDTF">2022-08-12T16:13:00Z</dcterms:created>
  <dcterms:modified xsi:type="dcterms:W3CDTF">2022-11-29T13:29:00Z</dcterms:modified>
</cp:coreProperties>
</file>