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827985">
        <w:rPr>
          <w:rFonts w:ascii="Times New Roman" w:hAnsi="Times New Roman" w:cs="Times New Roman"/>
          <w:i/>
        </w:rPr>
        <w:t>ATZ_EC_1M19</w:t>
      </w:r>
      <w:r w:rsidR="00390A87">
        <w:rPr>
          <w:rFonts w:ascii="Times New Roman" w:hAnsi="Times New Roman" w:cs="Times New Roman"/>
          <w:i/>
        </w:rPr>
        <w:t>_202</w:t>
      </w:r>
      <w:r w:rsidR="00827985">
        <w:rPr>
          <w:rFonts w:ascii="Times New Roman" w:hAnsi="Times New Roman" w:cs="Times New Roman"/>
          <w:i/>
        </w:rPr>
        <w:t>0</w:t>
      </w:r>
      <w:r w:rsidR="00BD1D88" w:rsidRPr="00BD1D88">
        <w:rPr>
          <w:rFonts w:ascii="Times New Roman" w:hAnsi="Times New Roman" w:cs="Times New Roman"/>
          <w:i/>
        </w:rPr>
        <w:t>_EL</w:t>
      </w:r>
      <w:r w:rsidR="00827985">
        <w:rPr>
          <w:rFonts w:ascii="Times New Roman" w:hAnsi="Times New Roman" w:cs="Times New Roman"/>
          <w:i/>
        </w:rPr>
        <w:t>_13842_13843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827985">
        <w:rPr>
          <w:rFonts w:ascii="Times New Roman" w:hAnsi="Times New Roman" w:cs="Times New Roman"/>
          <w:i/>
        </w:rPr>
        <w:t>ATZ_EC_1M19</w:t>
      </w:r>
      <w:r w:rsidR="00390A87">
        <w:rPr>
          <w:rFonts w:ascii="Times New Roman" w:hAnsi="Times New Roman" w:cs="Times New Roman"/>
          <w:i/>
        </w:rPr>
        <w:t>_202</w:t>
      </w:r>
      <w:r w:rsidR="00827985">
        <w:rPr>
          <w:rFonts w:ascii="Times New Roman" w:hAnsi="Times New Roman" w:cs="Times New Roman"/>
          <w:i/>
        </w:rPr>
        <w:t>0</w:t>
      </w:r>
      <w:r w:rsidR="00BD1D88" w:rsidRPr="00BD1D88">
        <w:rPr>
          <w:rFonts w:ascii="Times New Roman" w:hAnsi="Times New Roman" w:cs="Times New Roman"/>
          <w:i/>
        </w:rPr>
        <w:t>_EL</w:t>
      </w:r>
      <w:r w:rsidR="00827985">
        <w:rPr>
          <w:rFonts w:ascii="Times New Roman" w:hAnsi="Times New Roman" w:cs="Times New Roman"/>
          <w:i/>
        </w:rPr>
        <w:t>_13842_13843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p w:rsidR="00827985" w:rsidRPr="00DD1A7A" w:rsidRDefault="00827985" w:rsidP="008279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tblpXSpec="center" w:tblpY="1"/>
        <w:tblOverlap w:val="never"/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1584"/>
        <w:gridCol w:w="684"/>
        <w:gridCol w:w="1276"/>
        <w:gridCol w:w="1134"/>
        <w:gridCol w:w="850"/>
        <w:gridCol w:w="1560"/>
      </w:tblGrid>
      <w:tr w:rsidR="00946474" w:rsidRPr="00946474" w:rsidTr="00827985">
        <w:trPr>
          <w:trHeight w:val="4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8279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827985">
        <w:trPr>
          <w:trHeight w:val="11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8279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46474" w:rsidRPr="00946474" w:rsidRDefault="00946474" w:rsidP="008279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7985" w:rsidRDefault="00827985" w:rsidP="008279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88F">
              <w:rPr>
                <w:rFonts w:ascii="Times New Roman" w:hAnsi="Times New Roman" w:cs="Times New Roman"/>
                <w:sz w:val="22"/>
                <w:szCs w:val="22"/>
              </w:rPr>
              <w:t>Sure</w:t>
            </w:r>
            <w:proofErr w:type="spellEnd"/>
            <w:r w:rsidRPr="0059588F">
              <w:rPr>
                <w:rFonts w:ascii="Times New Roman" w:hAnsi="Times New Roman" w:cs="Times New Roman"/>
                <w:sz w:val="22"/>
                <w:szCs w:val="22"/>
              </w:rPr>
              <w:t xml:space="preserve"> FISH BCL2 BA, nr kat. G111924-8-PAT lub produkt równoważny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827985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7ED5" w:rsidRPr="00946474" w:rsidTr="00827985">
        <w:trPr>
          <w:trHeight w:val="1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D016BF" w:rsidP="008279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85" w:rsidRDefault="00827985" w:rsidP="008279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7ED5" w:rsidRPr="00A84A68" w:rsidRDefault="00827985" w:rsidP="008279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FISH BCL6 BA, nr kat. G111925</w:t>
            </w:r>
            <w:r w:rsidRPr="0059588F">
              <w:rPr>
                <w:rFonts w:ascii="Times New Roman" w:hAnsi="Times New Roman" w:cs="Times New Roman"/>
              </w:rPr>
              <w:t>-8-PAT lub produkt równoważny</w:t>
            </w:r>
            <w:r w:rsidRPr="00A84A68">
              <w:rPr>
                <w:rFonts w:ascii="Times New Roman" w:hAnsi="Times New Roman" w:cs="Times New Roman"/>
              </w:rPr>
              <w:t xml:space="preserve"> </w:t>
            </w:r>
            <w:r w:rsidR="001F6BC3" w:rsidRPr="00A84A6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827985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7985" w:rsidRPr="00946474" w:rsidTr="00827985">
        <w:trPr>
          <w:trHeight w:val="1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85" w:rsidRDefault="00827985" w:rsidP="008279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85" w:rsidRPr="00827985" w:rsidRDefault="00827985" w:rsidP="008279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588F">
              <w:rPr>
                <w:rFonts w:ascii="Times New Roman" w:hAnsi="Times New Roman" w:cs="Times New Roman"/>
                <w:sz w:val="22"/>
                <w:szCs w:val="22"/>
              </w:rPr>
              <w:t xml:space="preserve">IQFISH Fast </w:t>
            </w:r>
            <w:proofErr w:type="spellStart"/>
            <w:r w:rsidRPr="0059588F">
              <w:rPr>
                <w:rFonts w:ascii="Times New Roman" w:hAnsi="Times New Roman" w:cs="Times New Roman"/>
                <w:sz w:val="22"/>
                <w:szCs w:val="22"/>
              </w:rPr>
              <w:t>Hybrydization</w:t>
            </w:r>
            <w:proofErr w:type="spellEnd"/>
            <w:r w:rsidRPr="00595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9588F">
              <w:rPr>
                <w:rFonts w:ascii="Times New Roman" w:hAnsi="Times New Roman" w:cs="Times New Roman"/>
                <w:sz w:val="22"/>
                <w:szCs w:val="22"/>
              </w:rPr>
              <w:t>Buffer</w:t>
            </w:r>
            <w:proofErr w:type="spellEnd"/>
            <w:r w:rsidRPr="0059588F">
              <w:rPr>
                <w:rFonts w:ascii="Times New Roman" w:hAnsi="Times New Roman" w:cs="Times New Roman"/>
                <w:sz w:val="22"/>
                <w:szCs w:val="22"/>
              </w:rPr>
              <w:t>, nr kat. G9414A-PAT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88F">
              <w:rPr>
                <w:rFonts w:ascii="Times New Roman" w:hAnsi="Times New Roman" w:cs="Times New Roman"/>
                <w:sz w:val="22"/>
                <w:szCs w:val="22"/>
              </w:rPr>
              <w:t>lub produkt równoważny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85" w:rsidRPr="00946474" w:rsidRDefault="00827985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85" w:rsidRDefault="00827985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85" w:rsidRPr="00946474" w:rsidRDefault="00827985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85" w:rsidRPr="00946474" w:rsidRDefault="00827985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85" w:rsidRPr="00946474" w:rsidRDefault="00827985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85" w:rsidRPr="00946474" w:rsidRDefault="00827985" w:rsidP="00827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27985" w:rsidRPr="00DD1A7A" w:rsidRDefault="00DD1A7A" w:rsidP="00172A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  <w:bookmarkStart w:id="0" w:name="_GoBack"/>
      <w:bookmarkEnd w:id="0"/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>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lastRenderedPageBreak/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66" w:rsidRDefault="001C7C66" w:rsidP="00AC394C">
      <w:pPr>
        <w:spacing w:after="0" w:line="240" w:lineRule="auto"/>
      </w:pPr>
      <w:r>
        <w:separator/>
      </w:r>
    </w:p>
  </w:endnote>
  <w:endnote w:type="continuationSeparator" w:id="0">
    <w:p w:rsidR="001C7C66" w:rsidRDefault="001C7C66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66" w:rsidRDefault="001C7C66" w:rsidP="00AC394C">
      <w:pPr>
        <w:spacing w:after="0" w:line="240" w:lineRule="auto"/>
      </w:pPr>
      <w:r>
        <w:separator/>
      </w:r>
    </w:p>
  </w:footnote>
  <w:footnote w:type="continuationSeparator" w:id="0">
    <w:p w:rsidR="001C7C66" w:rsidRDefault="001C7C66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3658E"/>
    <w:rsid w:val="00142997"/>
    <w:rsid w:val="00156432"/>
    <w:rsid w:val="00163AE7"/>
    <w:rsid w:val="00164349"/>
    <w:rsid w:val="00172A03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C7C66"/>
    <w:rsid w:val="001F0367"/>
    <w:rsid w:val="001F6BC3"/>
    <w:rsid w:val="00201A14"/>
    <w:rsid w:val="00212723"/>
    <w:rsid w:val="00225162"/>
    <w:rsid w:val="00226635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6121E6"/>
    <w:rsid w:val="00612C4F"/>
    <w:rsid w:val="0063380D"/>
    <w:rsid w:val="006358C5"/>
    <w:rsid w:val="0064161D"/>
    <w:rsid w:val="0065294B"/>
    <w:rsid w:val="00677539"/>
    <w:rsid w:val="006C510C"/>
    <w:rsid w:val="006D537F"/>
    <w:rsid w:val="006E30B9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0584D"/>
    <w:rsid w:val="0081401F"/>
    <w:rsid w:val="00827985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0E79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84FEF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E32BE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1BD05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3</cp:revision>
  <cp:lastPrinted>2021-02-12T12:17:00Z</cp:lastPrinted>
  <dcterms:created xsi:type="dcterms:W3CDTF">2021-02-17T07:21:00Z</dcterms:created>
  <dcterms:modified xsi:type="dcterms:W3CDTF">2021-02-17T07:22:00Z</dcterms:modified>
</cp:coreProperties>
</file>