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CF3595B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12892">
        <w:rPr>
          <w:rFonts w:ascii="Source Serif Pro" w:hAnsi="Source Serif Pro" w:cs="Times New Roman"/>
          <w:i/>
          <w:sz w:val="20"/>
          <w:szCs w:val="20"/>
        </w:rPr>
        <w:t>ATZ_MK_CTT_2022_EL_12294_2022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3986DE0F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12892">
        <w:rPr>
          <w:rFonts w:ascii="Source Serif Pro" w:hAnsi="Source Serif Pro" w:cs="Times New Roman"/>
          <w:i/>
          <w:sz w:val="20"/>
          <w:szCs w:val="20"/>
        </w:rPr>
        <w:t>ATZ_MK_CTT_2022_EL_12294_2022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989BD1D" w:rsidR="0072151B" w:rsidRPr="00112892" w:rsidRDefault="00112892" w:rsidP="00112892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112892">
              <w:rPr>
                <w:rFonts w:ascii="Source Serif Pro" w:hAnsi="Source Serif Pro"/>
                <w:sz w:val="20"/>
                <w:szCs w:val="20"/>
              </w:rPr>
              <w:t>Recombinant</w:t>
            </w:r>
            <w:proofErr w:type="spellEnd"/>
            <w:r w:rsidRPr="0011289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112892">
              <w:rPr>
                <w:rFonts w:ascii="Source Serif Pro" w:hAnsi="Source Serif Pro"/>
                <w:sz w:val="20"/>
                <w:szCs w:val="20"/>
              </w:rPr>
              <w:t>human</w:t>
            </w:r>
            <w:proofErr w:type="spellEnd"/>
            <w:r w:rsidRPr="00112892">
              <w:rPr>
                <w:rFonts w:ascii="Source Serif Pro" w:hAnsi="Source Serif Pro"/>
                <w:sz w:val="20"/>
                <w:szCs w:val="20"/>
              </w:rPr>
              <w:t xml:space="preserve"> TNF-α (20 </w:t>
            </w:r>
            <w:proofErr w:type="spellStart"/>
            <w:r w:rsidRPr="00112892">
              <w:rPr>
                <w:rFonts w:ascii="Source Serif Pro" w:hAnsi="Source Serif Pro"/>
                <w:sz w:val="20"/>
                <w:szCs w:val="20"/>
              </w:rPr>
              <w:t>μg</w:t>
            </w:r>
            <w:proofErr w:type="spellEnd"/>
            <w:r w:rsidRPr="00112892">
              <w:rPr>
                <w:rFonts w:ascii="Source Serif Pro" w:hAnsi="Source Serif Pro"/>
                <w:sz w:val="20"/>
                <w:szCs w:val="20"/>
              </w:rPr>
              <w:t>)</w:t>
            </w:r>
            <w:r w:rsidRPr="0011289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1857B9" w:rsidRPr="00112892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proofErr w:type="spellStart"/>
            <w:r w:rsidRPr="00112892">
              <w:rPr>
                <w:rFonts w:ascii="Source Serif Pro" w:hAnsi="Source Serif Pro"/>
                <w:sz w:val="20"/>
                <w:szCs w:val="20"/>
              </w:rPr>
              <w:t>rcyc-htnfa</w:t>
            </w:r>
            <w:proofErr w:type="spellEnd"/>
            <w:r w:rsidRPr="0011289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112892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3ABB8FB0" w:rsidR="00946474" w:rsidRPr="00D34314" w:rsidRDefault="001857B9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12892" w:rsidRPr="00D34314" w14:paraId="1E150137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D94B" w14:textId="77777777" w:rsidR="00112892" w:rsidRPr="00D34314" w:rsidRDefault="00112892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334" w14:textId="55580A20" w:rsidR="00112892" w:rsidRPr="00112892" w:rsidRDefault="00112892" w:rsidP="00112892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112892">
              <w:rPr>
                <w:rFonts w:ascii="Source Serif Pro" w:hAnsi="Source Serif Pro"/>
                <w:sz w:val="20"/>
                <w:szCs w:val="20"/>
              </w:rPr>
              <w:t>Recombinant</w:t>
            </w:r>
            <w:proofErr w:type="spellEnd"/>
            <w:r w:rsidRPr="0011289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112892">
              <w:rPr>
                <w:rFonts w:ascii="Source Serif Pro" w:hAnsi="Source Serif Pro"/>
                <w:sz w:val="20"/>
                <w:szCs w:val="20"/>
              </w:rPr>
              <w:t>human</w:t>
            </w:r>
            <w:proofErr w:type="spellEnd"/>
            <w:r w:rsidRPr="00112892">
              <w:rPr>
                <w:rFonts w:ascii="Source Serif Pro" w:hAnsi="Source Serif Pro"/>
                <w:sz w:val="20"/>
                <w:szCs w:val="20"/>
              </w:rPr>
              <w:t xml:space="preserve"> IFN-γ (20 </w:t>
            </w:r>
            <w:proofErr w:type="spellStart"/>
            <w:r w:rsidRPr="00112892">
              <w:rPr>
                <w:rFonts w:ascii="Source Serif Pro" w:hAnsi="Source Serif Pro"/>
                <w:sz w:val="20"/>
                <w:szCs w:val="20"/>
              </w:rPr>
              <w:t>μg</w:t>
            </w:r>
            <w:proofErr w:type="spellEnd"/>
            <w:r w:rsidRPr="00112892">
              <w:rPr>
                <w:rFonts w:ascii="Source Serif Pro" w:hAnsi="Source Serif Pro"/>
                <w:sz w:val="20"/>
                <w:szCs w:val="20"/>
              </w:rPr>
              <w:t>)</w:t>
            </w:r>
            <w:r w:rsidRPr="0011289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112892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proofErr w:type="spellStart"/>
            <w:r w:rsidRPr="00112892">
              <w:rPr>
                <w:rFonts w:ascii="Source Serif Pro" w:hAnsi="Source Serif Pro"/>
                <w:sz w:val="20"/>
                <w:szCs w:val="20"/>
              </w:rPr>
              <w:t>rcyec-hifng</w:t>
            </w:r>
            <w:proofErr w:type="spellEnd"/>
            <w:r w:rsidRPr="00112892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112892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ED88" w14:textId="77777777" w:rsidR="00112892" w:rsidRPr="00D34314" w:rsidRDefault="0011289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81" w14:textId="1FB2D449" w:rsidR="00112892" w:rsidRDefault="0011289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9F14" w14:textId="77777777" w:rsidR="00112892" w:rsidRPr="00D34314" w:rsidRDefault="0011289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731F" w14:textId="77777777" w:rsidR="00112892" w:rsidRPr="00D34314" w:rsidRDefault="0011289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3039" w14:textId="77777777" w:rsidR="00112892" w:rsidRPr="00D34314" w:rsidRDefault="0011289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CAE1" w14:textId="77777777" w:rsidR="00112892" w:rsidRPr="00D34314" w:rsidRDefault="00112892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5F1D" w14:textId="77777777" w:rsidR="00420449" w:rsidRDefault="00420449" w:rsidP="00AC394C">
      <w:pPr>
        <w:spacing w:after="0" w:line="240" w:lineRule="auto"/>
      </w:pPr>
      <w:r>
        <w:separator/>
      </w:r>
    </w:p>
  </w:endnote>
  <w:endnote w:type="continuationSeparator" w:id="0">
    <w:p w14:paraId="67C119C2" w14:textId="77777777" w:rsidR="00420449" w:rsidRDefault="0042044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E89F" w14:textId="77777777" w:rsidR="00420449" w:rsidRDefault="00420449" w:rsidP="00AC394C">
      <w:pPr>
        <w:spacing w:after="0" w:line="240" w:lineRule="auto"/>
      </w:pPr>
      <w:r>
        <w:separator/>
      </w:r>
    </w:p>
  </w:footnote>
  <w:footnote w:type="continuationSeparator" w:id="0">
    <w:p w14:paraId="29676D2D" w14:textId="77777777" w:rsidR="00420449" w:rsidRDefault="00420449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12892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44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2022-02-10T14:25:00Z</cp:lastPrinted>
  <dcterms:created xsi:type="dcterms:W3CDTF">2022-08-12T16:13:00Z</dcterms:created>
  <dcterms:modified xsi:type="dcterms:W3CDTF">2022-11-25T13:07:00Z</dcterms:modified>
</cp:coreProperties>
</file>