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A3E10">
        <w:rPr>
          <w:rFonts w:ascii="Times New Roman" w:hAnsi="Times New Roman" w:cs="Times New Roman"/>
          <w:i/>
        </w:rPr>
        <w:t>_1M17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1A2AB5">
        <w:rPr>
          <w:rFonts w:ascii="Times New Roman" w:hAnsi="Times New Roman" w:cs="Times New Roman"/>
          <w:i/>
        </w:rPr>
        <w:t>_3331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A3E10">
        <w:rPr>
          <w:rFonts w:ascii="Times New Roman" w:hAnsi="Times New Roman" w:cs="Times New Roman"/>
          <w:i/>
        </w:rPr>
        <w:t>_1M17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1A2AB5">
        <w:rPr>
          <w:rFonts w:ascii="Times New Roman" w:hAnsi="Times New Roman" w:cs="Times New Roman"/>
          <w:i/>
        </w:rPr>
        <w:t>_3331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1A2AB5" w:rsidRDefault="001A2AB5" w:rsidP="001A2AB5">
            <w:pPr>
              <w:rPr>
                <w:rFonts w:ascii="Times New Roman" w:hAnsi="Times New Roman" w:cs="Times New Roman"/>
              </w:rPr>
            </w:pPr>
            <w:proofErr w:type="spellStart"/>
            <w:r w:rsidRPr="001A2AB5">
              <w:rPr>
                <w:rFonts w:ascii="Times New Roman" w:hAnsi="Times New Roman" w:cs="Times New Roman"/>
              </w:rPr>
              <w:t>Porcine</w:t>
            </w:r>
            <w:proofErr w:type="spellEnd"/>
            <w:r w:rsidRPr="001A2AB5">
              <w:rPr>
                <w:rFonts w:ascii="Times New Roman" w:hAnsi="Times New Roman" w:cs="Times New Roman"/>
              </w:rPr>
              <w:t xml:space="preserve"> C-</w:t>
            </w:r>
            <w:proofErr w:type="spellStart"/>
            <w:r w:rsidRPr="001A2AB5">
              <w:rPr>
                <w:rFonts w:ascii="Times New Roman" w:hAnsi="Times New Roman" w:cs="Times New Roman"/>
              </w:rPr>
              <w:t>peptide</w:t>
            </w:r>
            <w:proofErr w:type="spellEnd"/>
            <w:r w:rsidRPr="001A2AB5">
              <w:rPr>
                <w:rFonts w:ascii="Times New Roman" w:hAnsi="Times New Roman" w:cs="Times New Roman"/>
              </w:rPr>
              <w:t xml:space="preserve"> ELISA, 96 </w:t>
            </w:r>
            <w:proofErr w:type="spellStart"/>
            <w:r w:rsidRPr="001A2AB5">
              <w:rPr>
                <w:rFonts w:ascii="Times New Roman" w:hAnsi="Times New Roman" w:cs="Times New Roman"/>
              </w:rPr>
              <w:t>wells</w:t>
            </w:r>
            <w:proofErr w:type="spellEnd"/>
            <w:r w:rsidRPr="001A2AB5">
              <w:rPr>
                <w:rFonts w:ascii="Times New Roman" w:hAnsi="Times New Roman" w:cs="Times New Roman"/>
              </w:rPr>
              <w:t>, nr kat. 10-1256-01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4191" w:rsidRPr="006358C5">
              <w:rPr>
                <w:rFonts w:ascii="Times New Roman" w:hAnsi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1A2AB5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995C61" w:rsidRPr="00EE32BE" w:rsidRDefault="00995C61" w:rsidP="00EE32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BE">
        <w:rPr>
          <w:rFonts w:ascii="Times New Roman" w:eastAsia="Calibri" w:hAnsi="Times New Roman" w:cs="Times New Roman"/>
        </w:rPr>
        <w:t xml:space="preserve">Zobowiązujemy się dostarczyć przedmiot zamówienia do </w:t>
      </w:r>
      <w:r w:rsidR="00EE32BE" w:rsidRPr="00EE32BE">
        <w:rPr>
          <w:rFonts w:ascii="Times New Roman" w:hAnsi="Times New Roman" w:cs="Times New Roman"/>
        </w:rPr>
        <w:t xml:space="preserve">Zakładu Transplantologii i Centralnego Banku Tkanek </w:t>
      </w:r>
      <w:r w:rsidRPr="00EE32BE">
        <w:rPr>
          <w:rFonts w:ascii="Times New Roman" w:eastAsia="Calibri" w:hAnsi="Times New Roman" w:cs="Times New Roman"/>
        </w:rPr>
        <w:t xml:space="preserve">Warszawskiego Uniwersytetu Medycznego, ul. </w:t>
      </w:r>
      <w:r w:rsidR="00EE32BE" w:rsidRPr="00EE32BE">
        <w:rPr>
          <w:rFonts w:ascii="Times New Roman" w:hAnsi="Times New Roman" w:cs="Times New Roman"/>
        </w:rPr>
        <w:t>Chałubińskiego 5</w:t>
      </w:r>
      <w:r w:rsidRPr="00EE32BE">
        <w:rPr>
          <w:rFonts w:ascii="Times New Roman" w:eastAsia="Calibri" w:hAnsi="Times New Roman" w:cs="Times New Roman"/>
        </w:rPr>
        <w:t>, 02-</w:t>
      </w:r>
      <w:r w:rsidR="00EE32BE" w:rsidRPr="00EE32BE">
        <w:rPr>
          <w:rFonts w:ascii="Times New Roman" w:eastAsia="Calibri" w:hAnsi="Times New Roman" w:cs="Times New Roman"/>
        </w:rPr>
        <w:t>004</w:t>
      </w:r>
      <w:r w:rsidRPr="00EE32BE">
        <w:rPr>
          <w:rFonts w:ascii="Times New Roman" w:eastAsia="Calibri" w:hAnsi="Times New Roman" w:cs="Times New Roman"/>
        </w:rPr>
        <w:t xml:space="preserve"> Warszawa, w terminie do ………. dni od dnia złożenia zamówienia przez Zamawiającego / podpisania umowy</w:t>
      </w:r>
      <w:r w:rsidRPr="00EE32BE">
        <w:rPr>
          <w:rFonts w:ascii="Times New Roman" w:eastAsia="Calibri" w:hAnsi="Times New Roman" w:cs="Times New Roman"/>
          <w:b/>
          <w:i/>
        </w:rPr>
        <w:t xml:space="preserve"> </w:t>
      </w:r>
      <w:r w:rsidRPr="00EE32BE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Pr="006358C5" w:rsidRDefault="00DD1A7A" w:rsidP="006358C5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1A2AB5" w:rsidRPr="001A2AB5" w:rsidRDefault="001A2AB5" w:rsidP="001A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AB5" w:rsidRPr="001A2AB5" w:rsidRDefault="001A2AB5" w:rsidP="001A2AB5">
      <w:pPr>
        <w:pStyle w:val="Nagwek1"/>
        <w:rPr>
          <w:lang w:val="en-US"/>
        </w:rPr>
      </w:pPr>
    </w:p>
    <w:p w:rsidR="006358C5" w:rsidRPr="001A2AB5" w:rsidRDefault="006358C5" w:rsidP="006358C5">
      <w:pPr>
        <w:rPr>
          <w:lang w:val="en-US"/>
        </w:rPr>
      </w:pPr>
    </w:p>
    <w:sectPr w:rsidR="006358C5" w:rsidRPr="001A2AB5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25" w:rsidRDefault="00344B25" w:rsidP="00AC394C">
      <w:pPr>
        <w:spacing w:after="0" w:line="240" w:lineRule="auto"/>
      </w:pPr>
      <w:r>
        <w:separator/>
      </w:r>
    </w:p>
  </w:endnote>
  <w:endnote w:type="continuationSeparator" w:id="0">
    <w:p w:rsidR="00344B25" w:rsidRDefault="00344B25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25" w:rsidRDefault="00344B25" w:rsidP="00AC394C">
      <w:pPr>
        <w:spacing w:after="0" w:line="240" w:lineRule="auto"/>
      </w:pPr>
      <w:r>
        <w:separator/>
      </w:r>
    </w:p>
  </w:footnote>
  <w:footnote w:type="continuationSeparator" w:id="0">
    <w:p w:rsidR="00344B25" w:rsidRDefault="00344B25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48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1056"/>
      <w:gridCol w:w="1260"/>
      <w:gridCol w:w="1276"/>
      <w:gridCol w:w="1096"/>
      <w:gridCol w:w="1020"/>
      <w:gridCol w:w="1136"/>
    </w:tblGrid>
    <w:tr w:rsidR="00EE32BE" w:rsidTr="003B1CE9">
      <w:trPr>
        <w:trHeight w:val="255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63F67FA" wp14:editId="6984A9F9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952500" cy="581025"/>
                <wp:effectExtent l="0" t="0" r="0" b="9525"/>
                <wp:wrapNone/>
                <wp:docPr id="11" name="Obraz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5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EE32BE" w:rsidTr="003B1CE9">
            <w:trPr>
              <w:trHeight w:val="255"/>
              <w:tblCellSpacing w:w="0" w:type="dxa"/>
            </w:trPr>
            <w:tc>
              <w:tcPr>
                <w:tcW w:w="960" w:type="dxa"/>
                <w:noWrap/>
                <w:vAlign w:val="bottom"/>
                <w:hideMark/>
              </w:tcPr>
              <w:p w:rsidR="00EE32BE" w:rsidRDefault="00EE32BE" w:rsidP="00EE32B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2179B297" wp14:editId="54C50B5E">
                <wp:simplePos x="0" y="0"/>
                <wp:positionH relativeFrom="column">
                  <wp:posOffset>419100</wp:posOffset>
                </wp:positionH>
                <wp:positionV relativeFrom="paragraph">
                  <wp:posOffset>57150</wp:posOffset>
                </wp:positionV>
                <wp:extent cx="857250" cy="628650"/>
                <wp:effectExtent l="0" t="0" r="0" b="0"/>
                <wp:wrapNone/>
                <wp:docPr id="12" name="Obraz 12" descr="logo_strategmed_q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6" name="Obraz 1" descr="logo_strategmed_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EE32BE" w:rsidTr="003B1CE9">
            <w:trPr>
              <w:trHeight w:val="255"/>
              <w:tblCellSpacing w:w="0" w:type="dxa"/>
            </w:trPr>
            <w:tc>
              <w:tcPr>
                <w:tcW w:w="1120" w:type="dxa"/>
                <w:noWrap/>
                <w:vAlign w:val="bottom"/>
                <w:hideMark/>
              </w:tcPr>
              <w:p w:rsidR="00EE32BE" w:rsidRDefault="00EE32BE" w:rsidP="00EE32B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9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651FE0D" wp14:editId="328BF797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819150" cy="771525"/>
                <wp:effectExtent l="0" t="0" r="0" b="9525"/>
                <wp:wrapNone/>
                <wp:docPr id="13" name="Obraz 13" descr="logo-tarcza-kolor 160x160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4" name="Obraz 3" descr="logo-tarcza-kolor 160x16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80"/>
          </w:tblGrid>
          <w:tr w:rsidR="00EE32BE" w:rsidTr="003B1CE9">
            <w:trPr>
              <w:trHeight w:val="255"/>
              <w:tblCellSpacing w:w="0" w:type="dxa"/>
            </w:trPr>
            <w:tc>
              <w:tcPr>
                <w:tcW w:w="880" w:type="dxa"/>
                <w:noWrap/>
                <w:vAlign w:val="bottom"/>
                <w:hideMark/>
              </w:tcPr>
              <w:p w:rsidR="00EE32BE" w:rsidRDefault="00EE32BE" w:rsidP="00EE32B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A74E4E" w:rsidRPr="00307477" w:rsidRDefault="00A74E4E" w:rsidP="00307477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79E"/>
    <w:rsid w:val="00192FD1"/>
    <w:rsid w:val="001A2AB5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67245"/>
    <w:rsid w:val="004718BB"/>
    <w:rsid w:val="004970D5"/>
    <w:rsid w:val="004A423F"/>
    <w:rsid w:val="004B4FF0"/>
    <w:rsid w:val="004F2AA5"/>
    <w:rsid w:val="004F2C75"/>
    <w:rsid w:val="004F3803"/>
    <w:rsid w:val="005010A4"/>
    <w:rsid w:val="005114EA"/>
    <w:rsid w:val="005137B2"/>
    <w:rsid w:val="0057392B"/>
    <w:rsid w:val="00575253"/>
    <w:rsid w:val="005777E1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DF14B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21</cp:revision>
  <cp:lastPrinted>2020-03-26T15:32:00Z</cp:lastPrinted>
  <dcterms:created xsi:type="dcterms:W3CDTF">2020-03-10T11:51:00Z</dcterms:created>
  <dcterms:modified xsi:type="dcterms:W3CDTF">2020-04-17T08:40:00Z</dcterms:modified>
</cp:coreProperties>
</file>