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A3E10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C6673B">
        <w:rPr>
          <w:rFonts w:ascii="Times New Roman" w:hAnsi="Times New Roman" w:cs="Times New Roman"/>
          <w:i/>
        </w:rPr>
        <w:t>_3086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A3E10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C6673B">
        <w:rPr>
          <w:rFonts w:ascii="Times New Roman" w:hAnsi="Times New Roman" w:cs="Times New Roman"/>
          <w:i/>
        </w:rPr>
        <w:t>_3086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6673B" w:rsidRDefault="00C6673B" w:rsidP="00C6673B">
            <w:pPr>
              <w:rPr>
                <w:rFonts w:ascii="Times New Roman" w:hAnsi="Times New Roman" w:cs="Times New Roman"/>
              </w:rPr>
            </w:pPr>
            <w:proofErr w:type="spellStart"/>
            <w:r w:rsidRPr="00C6673B">
              <w:rPr>
                <w:rFonts w:ascii="Times New Roman" w:hAnsi="Times New Roman" w:cs="Times New Roman"/>
              </w:rPr>
              <w:t>Endothelial</w:t>
            </w:r>
            <w:proofErr w:type="spellEnd"/>
            <w:r w:rsidRPr="00C66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73B">
              <w:rPr>
                <w:rFonts w:ascii="Times New Roman" w:hAnsi="Times New Roman" w:cs="Times New Roman"/>
              </w:rPr>
              <w:t>Growth</w:t>
            </w:r>
            <w:proofErr w:type="spellEnd"/>
            <w:r w:rsidRPr="00C6673B">
              <w:rPr>
                <w:rFonts w:ascii="Times New Roman" w:hAnsi="Times New Roman" w:cs="Times New Roman"/>
              </w:rPr>
              <w:t xml:space="preserve"> Medium (EGM); 500 ml; nr kat. cAP-02</w:t>
            </w:r>
            <w:r w:rsidRPr="00C6673B">
              <w:rPr>
                <w:rFonts w:ascii="Times New Roman" w:hAnsi="Times New Roman" w:cs="Times New Roman"/>
              </w:rPr>
              <w:t xml:space="preserve"> </w:t>
            </w:r>
            <w:r w:rsidR="00174191" w:rsidRPr="006358C5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995C61" w:rsidRPr="00EE32BE" w:rsidRDefault="00995C61" w:rsidP="00EE32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BE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EE32BE" w:rsidRPr="00EE32BE">
        <w:rPr>
          <w:rFonts w:ascii="Times New Roman" w:hAnsi="Times New Roman" w:cs="Times New Roman"/>
        </w:rPr>
        <w:t xml:space="preserve">Zakładu Transplantologii i Centralnego Banku Tkanek </w:t>
      </w:r>
      <w:r w:rsidRPr="00EE32BE">
        <w:rPr>
          <w:rFonts w:ascii="Times New Roman" w:eastAsia="Calibri" w:hAnsi="Times New Roman" w:cs="Times New Roman"/>
        </w:rPr>
        <w:t xml:space="preserve">Warszawskiego Uniwersytetu Medycznego, ul. </w:t>
      </w:r>
      <w:r w:rsidR="00EE32BE" w:rsidRPr="00EE32BE">
        <w:rPr>
          <w:rFonts w:ascii="Times New Roman" w:hAnsi="Times New Roman" w:cs="Times New Roman"/>
        </w:rPr>
        <w:t>Chałubińskiego 5</w:t>
      </w:r>
      <w:r w:rsidRPr="00EE32BE">
        <w:rPr>
          <w:rFonts w:ascii="Times New Roman" w:eastAsia="Calibri" w:hAnsi="Times New Roman" w:cs="Times New Roman"/>
        </w:rPr>
        <w:t>, 02-</w:t>
      </w:r>
      <w:r w:rsidR="00EE32BE" w:rsidRPr="00EE32BE">
        <w:rPr>
          <w:rFonts w:ascii="Times New Roman" w:eastAsia="Calibri" w:hAnsi="Times New Roman" w:cs="Times New Roman"/>
        </w:rPr>
        <w:t>004</w:t>
      </w:r>
      <w:r w:rsidRPr="00EE32BE">
        <w:rPr>
          <w:rFonts w:ascii="Times New Roman" w:eastAsia="Calibri" w:hAnsi="Times New Roman" w:cs="Times New Roman"/>
        </w:rPr>
        <w:t xml:space="preserve"> Warszawa, w terminie do ………. dni od dnia złożenia zamówienia przez Zamawiającego / podpisania umowy</w:t>
      </w:r>
      <w:r w:rsidRPr="00EE32BE">
        <w:rPr>
          <w:rFonts w:ascii="Times New Roman" w:eastAsia="Calibri" w:hAnsi="Times New Roman" w:cs="Times New Roman"/>
          <w:b/>
          <w:i/>
        </w:rPr>
        <w:t xml:space="preserve"> </w:t>
      </w:r>
      <w:r w:rsidRPr="00EE32BE">
        <w:rPr>
          <w:rFonts w:ascii="Times New Roman" w:eastAsia="Calibri" w:hAnsi="Times New Roman" w:cs="Times New Roman"/>
        </w:rPr>
        <w:t>(przy czym termin dostawy nie mo</w:t>
      </w:r>
      <w:bookmarkStart w:id="0" w:name="_GoBack"/>
      <w:bookmarkEnd w:id="0"/>
      <w:r w:rsidRPr="00EE32BE">
        <w:rPr>
          <w:rFonts w:ascii="Times New Roman" w:eastAsia="Calibri" w:hAnsi="Times New Roman" w:cs="Times New Roman"/>
        </w:rPr>
        <w:t>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Pr="006358C5" w:rsidRDefault="00DD1A7A" w:rsidP="006358C5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358C5" w:rsidRPr="006358C5" w:rsidRDefault="006358C5" w:rsidP="006358C5"/>
    <w:p w:rsidR="006358C5" w:rsidRPr="00C6673B" w:rsidRDefault="006358C5" w:rsidP="006358C5">
      <w:pPr>
        <w:rPr>
          <w:lang w:val="en-US"/>
        </w:rPr>
      </w:pPr>
    </w:p>
    <w:p w:rsidR="00995C61" w:rsidRPr="00C6673B" w:rsidRDefault="00995C61" w:rsidP="00995C61">
      <w:pPr>
        <w:rPr>
          <w:lang w:val="en-US"/>
        </w:rPr>
      </w:pPr>
    </w:p>
    <w:sectPr w:rsidR="00995C61" w:rsidRPr="00C6673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EA" w:rsidRDefault="00420FEA" w:rsidP="00AC394C">
      <w:pPr>
        <w:spacing w:after="0" w:line="240" w:lineRule="auto"/>
      </w:pPr>
      <w:r>
        <w:separator/>
      </w:r>
    </w:p>
  </w:endnote>
  <w:endnote w:type="continuationSeparator" w:id="0">
    <w:p w:rsidR="00420FEA" w:rsidRDefault="00420FE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EA" w:rsidRDefault="00420FEA" w:rsidP="00AC394C">
      <w:pPr>
        <w:spacing w:after="0" w:line="240" w:lineRule="auto"/>
      </w:pPr>
      <w:r>
        <w:separator/>
      </w:r>
    </w:p>
  </w:footnote>
  <w:footnote w:type="continuationSeparator" w:id="0">
    <w:p w:rsidR="00420FEA" w:rsidRDefault="00420FEA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48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EE32BE" w:rsidTr="003B1CE9">
      <w:trPr>
        <w:trHeight w:val="255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63F67FA" wp14:editId="6984A9F9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11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EE32BE" w:rsidTr="003B1CE9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EE32BE" w:rsidRDefault="00EE32BE" w:rsidP="00EE32B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2179B297" wp14:editId="54C50B5E">
                <wp:simplePos x="0" y="0"/>
                <wp:positionH relativeFrom="column">
                  <wp:posOffset>419100</wp:posOffset>
                </wp:positionH>
                <wp:positionV relativeFrom="paragraph">
                  <wp:posOffset>57150</wp:posOffset>
                </wp:positionV>
                <wp:extent cx="857250" cy="628650"/>
                <wp:effectExtent l="0" t="0" r="0" b="0"/>
                <wp:wrapNone/>
                <wp:docPr id="12" name="Obraz 12" descr="logo_strategmed_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6" name="Obraz 1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EE32BE" w:rsidTr="003B1CE9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EE32BE" w:rsidRDefault="00EE32BE" w:rsidP="00EE32B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651FE0D" wp14:editId="328BF797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819150" cy="771525"/>
                <wp:effectExtent l="0" t="0" r="0" b="9525"/>
                <wp:wrapNone/>
                <wp:docPr id="13" name="Obraz 13" descr="logo-tarcza-kolor 160x160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4" name="Obraz 3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EE32BE" w:rsidTr="003B1CE9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EE32BE" w:rsidRDefault="00EE32BE" w:rsidP="00EE32B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79E"/>
    <w:rsid w:val="00192FD1"/>
    <w:rsid w:val="001A40D1"/>
    <w:rsid w:val="001B2E35"/>
    <w:rsid w:val="001C6A85"/>
    <w:rsid w:val="00201A14"/>
    <w:rsid w:val="00212723"/>
    <w:rsid w:val="00225162"/>
    <w:rsid w:val="00232D14"/>
    <w:rsid w:val="0023343B"/>
    <w:rsid w:val="00236F67"/>
    <w:rsid w:val="00250C58"/>
    <w:rsid w:val="00291127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67245"/>
    <w:rsid w:val="004718BB"/>
    <w:rsid w:val="004970D5"/>
    <w:rsid w:val="004A423F"/>
    <w:rsid w:val="004B4FF0"/>
    <w:rsid w:val="004F2AA5"/>
    <w:rsid w:val="004F2C75"/>
    <w:rsid w:val="004F3803"/>
    <w:rsid w:val="005010A4"/>
    <w:rsid w:val="005114EA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1A0D"/>
    <w:rsid w:val="008D5674"/>
    <w:rsid w:val="008E7885"/>
    <w:rsid w:val="009117E2"/>
    <w:rsid w:val="00926526"/>
    <w:rsid w:val="00937108"/>
    <w:rsid w:val="009621AE"/>
    <w:rsid w:val="00964F25"/>
    <w:rsid w:val="009754AE"/>
    <w:rsid w:val="00995C61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6308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35D5E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118C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19</cp:revision>
  <cp:lastPrinted>2020-03-26T15:32:00Z</cp:lastPrinted>
  <dcterms:created xsi:type="dcterms:W3CDTF">2020-03-10T11:51:00Z</dcterms:created>
  <dcterms:modified xsi:type="dcterms:W3CDTF">2020-03-26T16:11:00Z</dcterms:modified>
</cp:coreProperties>
</file>