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_1MN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260C3">
        <w:rPr>
          <w:rFonts w:ascii="Times New Roman" w:hAnsi="Times New Roman" w:cs="Times New Roman"/>
          <w:i/>
        </w:rPr>
        <w:t>_2038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5137B2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 w:rsidR="005137B2" w:rsidRPr="00102D10">
        <w:rPr>
          <w:rFonts w:ascii="Times New Roman" w:hAnsi="Times New Roman" w:cs="Times New Roman"/>
        </w:rPr>
        <w:t>do analizy danych</w:t>
      </w:r>
      <w:r w:rsidR="005137B2">
        <w:rPr>
          <w:rFonts w:ascii="Times New Roman" w:hAnsi="Times New Roman" w:cs="Times New Roman"/>
        </w:rPr>
        <w:t xml:space="preserve"> </w:t>
      </w:r>
      <w:r w:rsidR="005137B2" w:rsidRPr="00102D10">
        <w:rPr>
          <w:rFonts w:ascii="Times New Roman" w:hAnsi="Times New Roman" w:cs="Times New Roman"/>
        </w:rPr>
        <w:t>z cytometrii przepływowej</w:t>
      </w:r>
      <w:r w:rsidR="005137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_1MN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260C3">
        <w:rPr>
          <w:rFonts w:ascii="Times New Roman" w:hAnsi="Times New Roman" w:cs="Times New Roman"/>
          <w:i/>
        </w:rPr>
        <w:t>_2038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37B2" w:rsidRDefault="005137B2" w:rsidP="00864F14">
            <w:pPr>
              <w:rPr>
                <w:rFonts w:ascii="Times New Roman" w:hAnsi="Times New Roman" w:cs="Times New Roman"/>
              </w:rPr>
            </w:pPr>
            <w:proofErr w:type="spellStart"/>
            <w:r w:rsidRPr="00EF599D">
              <w:rPr>
                <w:rFonts w:ascii="Times New Roman" w:hAnsi="Times New Roman" w:cs="Times New Roman"/>
              </w:rPr>
              <w:t>FlowJo</w:t>
            </w:r>
            <w:proofErr w:type="spellEnd"/>
            <w:r w:rsidRPr="00EF599D">
              <w:rPr>
                <w:rFonts w:ascii="Times New Roman" w:hAnsi="Times New Roman" w:cs="Times New Roman"/>
              </w:rPr>
              <w:t xml:space="preserve"> v10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102D10">
              <w:rPr>
                <w:rFonts w:ascii="Times New Roman" w:hAnsi="Times New Roman" w:cs="Times New Roman"/>
              </w:rPr>
              <w:t>zabezpieczone kluczem (</w:t>
            </w:r>
            <w:proofErr w:type="spellStart"/>
            <w:r w:rsidRPr="00102D10">
              <w:rPr>
                <w:rFonts w:ascii="Times New Roman" w:hAnsi="Times New Roman" w:cs="Times New Roman"/>
              </w:rPr>
              <w:t>dongle</w:t>
            </w:r>
            <w:proofErr w:type="spellEnd"/>
            <w:r w:rsidRPr="00102D10">
              <w:rPr>
                <w:rFonts w:ascii="Times New Roman" w:hAnsi="Times New Roman" w:cs="Times New Roman"/>
              </w:rPr>
              <w:t xml:space="preserve">) </w:t>
            </w:r>
            <w:r w:rsidR="00785868" w:rsidRPr="00E26A6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26A6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Pr="005137B2" w:rsidRDefault="00CA6662" w:rsidP="00E26A62"/>
    <w:sectPr w:rsidR="00CA6662" w:rsidRPr="005137B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1C" w:rsidRDefault="00210A1C" w:rsidP="00AC394C">
      <w:pPr>
        <w:spacing w:after="0" w:line="240" w:lineRule="auto"/>
      </w:pPr>
      <w:r>
        <w:separator/>
      </w:r>
    </w:p>
  </w:endnote>
  <w:endnote w:type="continuationSeparator" w:id="0">
    <w:p w:rsidR="00210A1C" w:rsidRDefault="00210A1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1C" w:rsidRDefault="00210A1C" w:rsidP="00AC394C">
      <w:pPr>
        <w:spacing w:after="0" w:line="240" w:lineRule="auto"/>
      </w:pPr>
      <w:r>
        <w:separator/>
      </w:r>
    </w:p>
  </w:footnote>
  <w:footnote w:type="continuationSeparator" w:id="0">
    <w:p w:rsidR="00210A1C" w:rsidRDefault="00210A1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864F14" w:rsidRDefault="005137B2" w:rsidP="00864F14">
    <w:pPr>
      <w:pStyle w:val="Nagwek"/>
    </w:pPr>
    <w:r w:rsidRPr="00B442E5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0A1C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260C3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B39A2"/>
    <w:rsid w:val="005D5609"/>
    <w:rsid w:val="006121E6"/>
    <w:rsid w:val="0063380D"/>
    <w:rsid w:val="0065294B"/>
    <w:rsid w:val="00663B25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350A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26A62"/>
    <w:rsid w:val="00E33CD0"/>
    <w:rsid w:val="00E406FA"/>
    <w:rsid w:val="00EB1D48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2019-01-31T16:13:00Z</cp:lastPrinted>
  <dcterms:created xsi:type="dcterms:W3CDTF">2019-04-11T14:20:00Z</dcterms:created>
  <dcterms:modified xsi:type="dcterms:W3CDTF">2019-04-11T14:21:00Z</dcterms:modified>
</cp:coreProperties>
</file>