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D0B9C">
        <w:rPr>
          <w:rFonts w:ascii="Times New Roman" w:hAnsi="Times New Roman" w:cs="Times New Roman"/>
          <w:i/>
        </w:rPr>
        <w:t>_17591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D0B9C">
        <w:rPr>
          <w:rFonts w:ascii="Times New Roman" w:hAnsi="Times New Roman" w:cs="Times New Roman"/>
          <w:i/>
        </w:rPr>
        <w:t>_17591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CD0B9C" w:rsidP="003C441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D0B9C">
              <w:rPr>
                <w:rFonts w:ascii="Times New Roman" w:hAnsi="Times New Roman" w:cs="Times New Roman"/>
                <w:lang w:val="en-US"/>
              </w:rPr>
              <w:t xml:space="preserve">EGM-2 Endothelial Cell Growth Medium-2 </w:t>
            </w:r>
            <w:proofErr w:type="spellStart"/>
            <w:r w:rsidRPr="00CD0B9C">
              <w:rPr>
                <w:rFonts w:ascii="Times New Roman" w:hAnsi="Times New Roman" w:cs="Times New Roman"/>
                <w:lang w:val="en-US"/>
              </w:rPr>
              <w:t>BulletKit</w:t>
            </w:r>
            <w:proofErr w:type="spellEnd"/>
            <w:r w:rsidRPr="00CD0B9C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CD0B9C">
              <w:rPr>
                <w:rFonts w:ascii="Times New Roman" w:hAnsi="Times New Roman" w:cs="Times New Roman"/>
              </w:rPr>
              <w:t>CC-3162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785868" w:rsidRPr="00B56A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D0B9C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CD0B9C" w:rsidRDefault="00CD0B9C" w:rsidP="00CD0B9C">
      <w:pPr>
        <w:rPr>
          <w:lang w:val="en-US"/>
        </w:rPr>
      </w:pPr>
    </w:p>
    <w:sectPr w:rsidR="00CD0B9C" w:rsidRPr="00CD0B9C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E4" w:rsidRDefault="00F013E4" w:rsidP="00AC394C">
      <w:pPr>
        <w:spacing w:after="0" w:line="240" w:lineRule="auto"/>
      </w:pPr>
      <w:r>
        <w:separator/>
      </w:r>
    </w:p>
  </w:endnote>
  <w:endnote w:type="continuationSeparator" w:id="0">
    <w:p w:rsidR="00F013E4" w:rsidRDefault="00F013E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E4" w:rsidRDefault="00F013E4" w:rsidP="00AC394C">
      <w:pPr>
        <w:spacing w:after="0" w:line="240" w:lineRule="auto"/>
      </w:pPr>
      <w:r>
        <w:separator/>
      </w:r>
    </w:p>
  </w:footnote>
  <w:footnote w:type="continuationSeparator" w:id="0">
    <w:p w:rsidR="00F013E4" w:rsidRDefault="00F013E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CD0B9C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7B5F1" wp14:editId="417BC9B3">
              <wp:simplePos x="0" y="0"/>
              <wp:positionH relativeFrom="column">
                <wp:posOffset>1304925</wp:posOffset>
              </wp:positionH>
              <wp:positionV relativeFrom="paragraph">
                <wp:posOffset>-57785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E2DB4D" id="Grupa 5" o:spid="_x0000_s1026" style="position:absolute;margin-left:102.75pt;margin-top:-4.5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9cmdThAAAACgEAAA8AAABkcnMvZG93bnJldi54bWxM&#10;j8FKw0AQhu+C77CM4K3dJJrSxmxKKeqpCLaCeNtmp0lodjZkt0n69o4ne5yZj3++P19PthUD9r5x&#10;pCCeRyCQSmcaqhR8Hd5mSxA+aDK6dYQKruhhXdzf5TozbqRPHPahEhxCPtMK6hC6TEpf1mi1n7sO&#10;iW8n11sdeOwraXo9crhtZRJFC2l1Q/yh1h1uayzP+4tV8D7qcfMUvw6782l7/TmkH9+7GJV6fJg2&#10;LyACTuEfhj99VoeCnY7uQsaLVkESpSmjCmarGAQDyyjhxZHJ58UKZJHL2wrFLwA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BPXJnU4QAAAAo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D54136"/>
    <w:rsid w:val="00DA2690"/>
    <w:rsid w:val="00DD1A7A"/>
    <w:rsid w:val="00DF1C2F"/>
    <w:rsid w:val="00E33CD0"/>
    <w:rsid w:val="00E406FA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C81F5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77</cp:revision>
  <cp:lastPrinted>2018-11-29T16:32:00Z</cp:lastPrinted>
  <dcterms:created xsi:type="dcterms:W3CDTF">2017-04-10T10:42:00Z</dcterms:created>
  <dcterms:modified xsi:type="dcterms:W3CDTF">2018-12-10T17:56:00Z</dcterms:modified>
</cp:coreProperties>
</file>