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59E1">
        <w:rPr>
          <w:rFonts w:ascii="Times New Roman" w:hAnsi="Times New Roman" w:cs="Times New Roman"/>
          <w:i/>
        </w:rPr>
        <w:t>_1M5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B59E1">
        <w:rPr>
          <w:rFonts w:ascii="Times New Roman" w:hAnsi="Times New Roman" w:cs="Times New Roman"/>
          <w:i/>
        </w:rPr>
        <w:t>_15270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59E1">
        <w:rPr>
          <w:rFonts w:ascii="Times New Roman" w:hAnsi="Times New Roman" w:cs="Times New Roman"/>
          <w:i/>
        </w:rPr>
        <w:t>_1M5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B59E1">
        <w:rPr>
          <w:rFonts w:ascii="Times New Roman" w:hAnsi="Times New Roman" w:cs="Times New Roman"/>
          <w:i/>
        </w:rPr>
        <w:t>_15270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754AE" w:rsidRDefault="007B59E1" w:rsidP="00327ADA">
            <w:pPr>
              <w:rPr>
                <w:rFonts w:ascii="Times New Roman" w:hAnsi="Times New Roman" w:cs="Times New Roman"/>
              </w:rPr>
            </w:pPr>
            <w:proofErr w:type="spellStart"/>
            <w:r w:rsidRPr="007B59E1">
              <w:rPr>
                <w:rFonts w:ascii="Times New Roman" w:hAnsi="Times New Roman" w:cs="Times New Roman"/>
                <w:lang w:val="en-US"/>
              </w:rPr>
              <w:t>Immunotag</w:t>
            </w:r>
            <w:proofErr w:type="spellEnd"/>
            <w:r w:rsidRPr="007B59E1">
              <w:rPr>
                <w:rFonts w:ascii="Times New Roman" w:hAnsi="Times New Roman" w:cs="Times New Roman"/>
                <w:lang w:val="en-US"/>
              </w:rPr>
              <w:t xml:space="preserve"> Human SBDP 150 (Alpha II SPECTRIN BREAKDOWN PRODUCT) ELISA, </w:t>
            </w:r>
            <w:bookmarkStart w:id="0" w:name="_GoBack"/>
            <w:bookmarkEnd w:id="0"/>
            <w:r w:rsidRPr="007B59E1">
              <w:rPr>
                <w:rFonts w:ascii="Times New Roman" w:hAnsi="Times New Roman" w:cs="Times New Roman"/>
                <w:lang w:val="en-US"/>
              </w:rPr>
              <w:t xml:space="preserve">96 well plate, nr kat. </w:t>
            </w:r>
            <w:r w:rsidRPr="007B59E1">
              <w:rPr>
                <w:rFonts w:ascii="Times New Roman" w:hAnsi="Times New Roman" w:cs="Times New Roman"/>
              </w:rPr>
              <w:t>IT4649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B59E1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7B59E1" w:rsidRDefault="007B59E1" w:rsidP="001A40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59E1">
              <w:rPr>
                <w:rFonts w:ascii="Times New Roman" w:hAnsi="Times New Roman" w:cs="Times New Roman"/>
                <w:lang w:val="en-US"/>
              </w:rPr>
              <w:t>Immunotag</w:t>
            </w:r>
            <w:proofErr w:type="spellEnd"/>
            <w:r w:rsidRPr="007B59E1">
              <w:rPr>
                <w:rFonts w:ascii="Times New Roman" w:hAnsi="Times New Roman" w:cs="Times New Roman"/>
                <w:lang w:val="en-US"/>
              </w:rPr>
              <w:t xml:space="preserve"> Human GFAP (Glial fibrillary acidic protein) ELISA, 96-well plate, nr kat. IT1806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B59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 xml:space="preserve">obowiązujemy się dostarczyć przedmiot zamówienia do Sekcji Gospodarki Magazynowej Działu Logistyki Warszawskiego Uniwersytetu Medycznego, ul. Pawińskiego 3, 02-106 Warszawa, w terminie </w:t>
      </w:r>
      <w:r w:rsidR="007B59E1" w:rsidRPr="00276007">
        <w:rPr>
          <w:rFonts w:ascii="Times New Roman" w:hAnsi="Times New Roman"/>
          <w:b/>
        </w:rPr>
        <w:t xml:space="preserve">od </w:t>
      </w:r>
      <w:r w:rsidR="007B59E1">
        <w:rPr>
          <w:rFonts w:ascii="Times New Roman" w:hAnsi="Times New Roman"/>
          <w:b/>
        </w:rPr>
        <w:t>14</w:t>
      </w:r>
      <w:r w:rsidR="007B59E1" w:rsidRPr="00276007">
        <w:rPr>
          <w:rFonts w:ascii="Times New Roman" w:hAnsi="Times New Roman"/>
          <w:b/>
        </w:rPr>
        <w:t xml:space="preserve"> do </w:t>
      </w:r>
      <w:r w:rsidR="007B59E1">
        <w:rPr>
          <w:rFonts w:ascii="Times New Roman" w:hAnsi="Times New Roman"/>
          <w:b/>
        </w:rPr>
        <w:t>18</w:t>
      </w:r>
      <w:r w:rsidR="007B59E1" w:rsidRPr="00276007">
        <w:rPr>
          <w:rFonts w:ascii="Times New Roman" w:hAnsi="Times New Roman"/>
          <w:b/>
        </w:rPr>
        <w:t xml:space="preserve"> </w:t>
      </w:r>
      <w:r w:rsidR="007B59E1">
        <w:rPr>
          <w:rFonts w:ascii="Times New Roman" w:hAnsi="Times New Roman"/>
          <w:b/>
        </w:rPr>
        <w:t xml:space="preserve">stycznia </w:t>
      </w:r>
      <w:r w:rsidR="007B59E1" w:rsidRPr="00276007">
        <w:rPr>
          <w:rFonts w:ascii="Times New Roman" w:hAnsi="Times New Roman"/>
          <w:b/>
        </w:rPr>
        <w:t>2019 r.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Pr="009754AE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754AE" w:rsidRPr="00327ADA" w:rsidRDefault="009754AE" w:rsidP="009754AE">
      <w:pPr>
        <w:rPr>
          <w:rFonts w:ascii="Times New Roman" w:hAnsi="Times New Roman" w:cs="Times New Roman"/>
        </w:rPr>
      </w:pPr>
    </w:p>
    <w:sectPr w:rsidR="009754AE" w:rsidRPr="00327AD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91" w:rsidRDefault="00F15891" w:rsidP="00AC394C">
      <w:pPr>
        <w:spacing w:after="0" w:line="240" w:lineRule="auto"/>
      </w:pPr>
      <w:r>
        <w:separator/>
      </w:r>
    </w:p>
  </w:endnote>
  <w:endnote w:type="continuationSeparator" w:id="0">
    <w:p w:rsidR="00F15891" w:rsidRDefault="00F1589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91" w:rsidRDefault="00F15891" w:rsidP="00AC394C">
      <w:pPr>
        <w:spacing w:after="0" w:line="240" w:lineRule="auto"/>
      </w:pPr>
      <w:r>
        <w:separator/>
      </w:r>
    </w:p>
  </w:footnote>
  <w:footnote w:type="continuationSeparator" w:id="0">
    <w:p w:rsidR="00F15891" w:rsidRDefault="00F1589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27ADA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7106E"/>
    <w:rsid w:val="00785868"/>
    <w:rsid w:val="00794214"/>
    <w:rsid w:val="007B2A33"/>
    <w:rsid w:val="007B59E1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E0F89"/>
    <w:rsid w:val="00AE7964"/>
    <w:rsid w:val="00B04462"/>
    <w:rsid w:val="00B439E1"/>
    <w:rsid w:val="00B4605F"/>
    <w:rsid w:val="00BB1957"/>
    <w:rsid w:val="00BC11AD"/>
    <w:rsid w:val="00BD1D88"/>
    <w:rsid w:val="00BD394E"/>
    <w:rsid w:val="00BF501F"/>
    <w:rsid w:val="00C2374D"/>
    <w:rsid w:val="00C26A33"/>
    <w:rsid w:val="00C531CB"/>
    <w:rsid w:val="00CA5C69"/>
    <w:rsid w:val="00D54136"/>
    <w:rsid w:val="00DA2690"/>
    <w:rsid w:val="00DD1A7A"/>
    <w:rsid w:val="00DF1C2F"/>
    <w:rsid w:val="00E33CD0"/>
    <w:rsid w:val="00E406FA"/>
    <w:rsid w:val="00EB1D48"/>
    <w:rsid w:val="00EC5680"/>
    <w:rsid w:val="00F15891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69</cp:revision>
  <cp:lastPrinted>2018-11-16T19:50:00Z</cp:lastPrinted>
  <dcterms:created xsi:type="dcterms:W3CDTF">2017-04-10T10:42:00Z</dcterms:created>
  <dcterms:modified xsi:type="dcterms:W3CDTF">2018-11-29T07:38:00Z</dcterms:modified>
</cp:coreProperties>
</file>