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FF1CBD">
        <w:rPr>
          <w:rFonts w:ascii="Times New Roman" w:hAnsi="Times New Roman"/>
          <w:i/>
        </w:rPr>
        <w:t>ATZ_EC_1M5_2018_EL_15109_2018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F1CBD">
        <w:rPr>
          <w:rFonts w:ascii="Times New Roman" w:hAnsi="Times New Roman"/>
          <w:i/>
        </w:rPr>
        <w:t>ATZ_EC_1M5_2018_EL_15109_2018</w:t>
      </w:r>
      <w:bookmarkStart w:id="0" w:name="_GoBack"/>
      <w:bookmarkEnd w:id="0"/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29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492"/>
        <w:gridCol w:w="709"/>
        <w:gridCol w:w="1276"/>
        <w:gridCol w:w="1276"/>
      </w:tblGrid>
      <w:tr w:rsidR="00DD1A7A" w:rsidRPr="00DD1A7A" w:rsidTr="00FF1CBD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FF1CBD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8715A" w:rsidRDefault="00FF1CBD" w:rsidP="001A40D1">
            <w:pPr>
              <w:rPr>
                <w:rFonts w:ascii="Times New Roman" w:hAnsi="Times New Roman" w:cs="Times New Roman"/>
              </w:rPr>
            </w:pPr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 xml:space="preserve">Anti-Elastin antibody [BA-4]; nr </w:t>
            </w:r>
            <w:proofErr w:type="spellStart"/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>kat</w:t>
            </w:r>
            <w:proofErr w:type="spellEnd"/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 xml:space="preserve">. </w:t>
            </w:r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</w:rPr>
              <w:t xml:space="preserve">AB9519 </w:t>
            </w:r>
            <w:r w:rsidRPr="005519E6">
              <w:rPr>
                <w:rFonts w:ascii="Times New Roman" w:hAnsi="Times New Roman" w:cs="Times New Roman"/>
                <w:color w:val="000000" w:themeColor="text1"/>
              </w:rPr>
              <w:t xml:space="preserve">lub produkt </w:t>
            </w:r>
            <w:r w:rsidR="008D5819" w:rsidRPr="0038715A">
              <w:rPr>
                <w:rFonts w:ascii="Times New Roman" w:hAnsi="Times New Roman" w:cs="Times New Roman"/>
                <w:color w:val="000000" w:themeColor="text1"/>
              </w:rPr>
              <w:t>równoważny</w:t>
            </w:r>
            <w:r w:rsidR="008D5819" w:rsidRPr="0038715A">
              <w:rPr>
                <w:rFonts w:ascii="Times New Roman" w:hAnsi="Times New Roman" w:cs="Times New Roman"/>
              </w:rPr>
              <w:t xml:space="preserve"> </w:t>
            </w:r>
            <w:r w:rsidR="00B04462" w:rsidRPr="003871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D537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D537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AF3A27" w:rsidP="007C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3A27" w:rsidRPr="00AF3A27" w:rsidTr="00FF1CBD">
        <w:trPr>
          <w:trHeight w:val="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DD1A7A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FF1CBD" w:rsidP="001A40D1">
            <w:pPr>
              <w:rPr>
                <w:rFonts w:ascii="Times New Roman" w:hAnsi="Times New Roman" w:cs="Times New Roman"/>
                <w:bCs/>
                <w:color w:val="000000"/>
                <w:shd w:val="clear" w:color="auto" w:fill="F0F8FF"/>
              </w:rPr>
            </w:pPr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 xml:space="preserve">Anti-COX2 / Cyclooxygenase 2 antibody [EPR12012]; nr </w:t>
            </w:r>
            <w:proofErr w:type="spellStart"/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>kat</w:t>
            </w:r>
            <w:proofErr w:type="spellEnd"/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 xml:space="preserve">. </w:t>
            </w:r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</w:rPr>
              <w:t>AB179800-100 </w:t>
            </w:r>
            <w:r w:rsidRPr="005519E6">
              <w:rPr>
                <w:rFonts w:ascii="Times New Roman" w:hAnsi="Times New Roman" w:cs="Times New Roman"/>
                <w:color w:val="000000" w:themeColor="text1"/>
              </w:rPr>
              <w:t>lub</w:t>
            </w:r>
            <w:r w:rsidRPr="007134A5">
              <w:rPr>
                <w:rFonts w:ascii="Times New Roman" w:hAnsi="Times New Roman"/>
                <w:color w:val="000000"/>
              </w:rPr>
              <w:t xml:space="preserve"> produkt równoważny</w:t>
            </w:r>
            <w:r w:rsidRPr="0038715A">
              <w:rPr>
                <w:rFonts w:ascii="Times New Roman" w:hAnsi="Times New Roman" w:cs="Times New Roman"/>
              </w:rPr>
              <w:t xml:space="preserve"> </w:t>
            </w:r>
            <w:r w:rsidR="00AF3A27" w:rsidRPr="003871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F3A27" w:rsidRPr="00AF3A27" w:rsidTr="00FF1CBD">
        <w:trPr>
          <w:trHeight w:val="7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FF1CBD" w:rsidP="001A40D1">
            <w:pPr>
              <w:rPr>
                <w:rFonts w:ascii="Times New Roman" w:hAnsi="Times New Roman" w:cs="Times New Roman"/>
                <w:bCs/>
                <w:color w:val="000000"/>
                <w:shd w:val="clear" w:color="auto" w:fill="F0F8FF"/>
              </w:rPr>
            </w:pPr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 xml:space="preserve">Anti-CD3 antibody [SP7]; nr </w:t>
            </w:r>
            <w:proofErr w:type="spellStart"/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>kat</w:t>
            </w:r>
            <w:proofErr w:type="spellEnd"/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 xml:space="preserve">. </w:t>
            </w:r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</w:rPr>
              <w:t>AB16669</w:t>
            </w:r>
            <w:r>
              <w:rPr>
                <w:rFonts w:ascii="Verdana" w:hAnsi="Verdana"/>
                <w:b/>
                <w:bCs/>
                <w:color w:val="097CC9"/>
                <w:sz w:val="16"/>
                <w:szCs w:val="16"/>
                <w:shd w:val="clear" w:color="auto" w:fill="F0F8FF"/>
              </w:rPr>
              <w:t xml:space="preserve"> </w:t>
            </w:r>
            <w:r w:rsidRPr="007134A5">
              <w:rPr>
                <w:rFonts w:ascii="Times New Roman" w:hAnsi="Times New Roman"/>
                <w:color w:val="000000"/>
              </w:rPr>
              <w:t>lub produkt równoważny</w:t>
            </w:r>
            <w:r w:rsidRPr="0038715A">
              <w:rPr>
                <w:rFonts w:ascii="Times New Roman" w:hAnsi="Times New Roman" w:cs="Times New Roman"/>
              </w:rPr>
              <w:t xml:space="preserve"> </w:t>
            </w:r>
            <w:r w:rsidR="00AF3A27" w:rsidRPr="003871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3A27" w:rsidRPr="00AF3A27" w:rsidTr="00FF1CBD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FF1CBD" w:rsidP="001A40D1">
            <w:pPr>
              <w:rPr>
                <w:rFonts w:ascii="Times New Roman" w:hAnsi="Times New Roman" w:cs="Times New Roman"/>
                <w:bCs/>
                <w:color w:val="000000"/>
                <w:shd w:val="clear" w:color="auto" w:fill="F0F8FF"/>
              </w:rPr>
            </w:pPr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 xml:space="preserve">Anti-smooth muscle Myosin heavy chain 11 antibody; nr </w:t>
            </w:r>
            <w:proofErr w:type="spellStart"/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>kat</w:t>
            </w:r>
            <w:proofErr w:type="spellEnd"/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 xml:space="preserve">. </w:t>
            </w:r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</w:rPr>
              <w:t xml:space="preserve">AB683 </w:t>
            </w:r>
            <w:r w:rsidRPr="005519E6">
              <w:rPr>
                <w:rFonts w:ascii="Times New Roman" w:hAnsi="Times New Roman" w:cs="Times New Roman"/>
                <w:color w:val="000000" w:themeColor="text1"/>
              </w:rPr>
              <w:t>lub produkt równoważny</w:t>
            </w:r>
            <w:r w:rsidRPr="0038715A">
              <w:rPr>
                <w:rFonts w:ascii="Times New Roman" w:hAnsi="Times New Roman" w:cs="Times New Roman"/>
              </w:rPr>
              <w:t xml:space="preserve"> </w:t>
            </w:r>
            <w:r w:rsidR="00AF3A27" w:rsidRPr="003871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3A27" w:rsidRPr="00AF3A27" w:rsidTr="00FF1CBD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FF1CBD" w:rsidP="001A40D1">
            <w:pPr>
              <w:rPr>
                <w:rFonts w:ascii="Times New Roman" w:hAnsi="Times New Roman" w:cs="Times New Roman"/>
                <w:bCs/>
                <w:color w:val="000000"/>
                <w:shd w:val="clear" w:color="auto" w:fill="F0F8FF"/>
              </w:rPr>
            </w:pPr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 xml:space="preserve">Anti-CD31 antibody [EPR3094]; nr </w:t>
            </w:r>
            <w:proofErr w:type="spellStart"/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>kat</w:t>
            </w:r>
            <w:proofErr w:type="spellEnd"/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  <w:lang w:val="en-US"/>
              </w:rPr>
              <w:t xml:space="preserve">. </w:t>
            </w:r>
            <w:r w:rsidRPr="005519E6">
              <w:rPr>
                <w:rFonts w:ascii="Times New Roman" w:hAnsi="Times New Roman" w:cs="Times New Roman"/>
                <w:bCs/>
                <w:color w:val="000000" w:themeColor="text1"/>
                <w:shd w:val="clear" w:color="auto" w:fill="F0F8FF"/>
              </w:rPr>
              <w:t>AB76533-100</w:t>
            </w:r>
            <w:r>
              <w:rPr>
                <w:rFonts w:ascii="Verdana" w:hAnsi="Verdana"/>
                <w:b/>
                <w:bCs/>
                <w:color w:val="097CC9"/>
                <w:sz w:val="16"/>
                <w:szCs w:val="16"/>
                <w:shd w:val="clear" w:color="auto" w:fill="F0F8FF"/>
              </w:rPr>
              <w:t xml:space="preserve"> </w:t>
            </w:r>
            <w:r w:rsidRPr="007134A5">
              <w:rPr>
                <w:rFonts w:ascii="Times New Roman" w:hAnsi="Times New Roman"/>
                <w:color w:val="000000"/>
              </w:rPr>
              <w:t>lub produkt równoważny</w:t>
            </w:r>
            <w:r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A27" w:rsidRPr="00AF3A27" w:rsidRDefault="00AF3A27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855F8D" w:rsidRDefault="00855F8D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855F8D" w:rsidRDefault="00855F8D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855F8D" w:rsidRPr="001C2549" w:rsidRDefault="00855F8D" w:rsidP="00855F8D">
      <w:pPr>
        <w:pStyle w:val="Nagwek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54"/>
          <w:szCs w:val="54"/>
        </w:rPr>
      </w:pPr>
    </w:p>
    <w:p w:rsidR="00855F8D" w:rsidRPr="001C2549" w:rsidRDefault="00855F8D" w:rsidP="00855F8D"/>
    <w:sectPr w:rsidR="00855F8D" w:rsidRPr="001C2549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D4F" w:rsidRDefault="00247D4F" w:rsidP="00AC394C">
      <w:pPr>
        <w:spacing w:after="0" w:line="240" w:lineRule="auto"/>
      </w:pPr>
      <w:r>
        <w:separator/>
      </w:r>
    </w:p>
  </w:endnote>
  <w:endnote w:type="continuationSeparator" w:id="0">
    <w:p w:rsidR="00247D4F" w:rsidRDefault="00247D4F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D4F" w:rsidRDefault="00247D4F" w:rsidP="00AC394C">
      <w:pPr>
        <w:spacing w:after="0" w:line="240" w:lineRule="auto"/>
      </w:pPr>
      <w:r>
        <w:separator/>
      </w:r>
    </w:p>
  </w:footnote>
  <w:footnote w:type="continuationSeparator" w:id="0">
    <w:p w:rsidR="00247D4F" w:rsidRDefault="00247D4F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20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1056"/>
      <w:gridCol w:w="1260"/>
      <w:gridCol w:w="1276"/>
      <w:gridCol w:w="1096"/>
      <w:gridCol w:w="1020"/>
      <w:gridCol w:w="1136"/>
    </w:tblGrid>
    <w:tr w:rsidR="005B39A2" w:rsidTr="005B39A2">
      <w:trPr>
        <w:trHeight w:val="255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5B39A2" w:rsidTr="009E7780">
            <w:trPr>
              <w:trHeight w:val="255"/>
              <w:tblCellSpacing w:w="0" w:type="dxa"/>
            </w:trPr>
            <w:tc>
              <w:tcPr>
                <w:tcW w:w="960" w:type="dxa"/>
                <w:noWrap/>
                <w:vAlign w:val="bottom"/>
                <w:hideMark/>
              </w:tcPr>
              <w:p w:rsidR="005B39A2" w:rsidRDefault="005B39A2" w:rsidP="005B39A2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B39A2" w:rsidTr="009E7780">
            <w:trPr>
              <w:trHeight w:val="255"/>
              <w:tblCellSpacing w:w="0" w:type="dxa"/>
            </w:trPr>
            <w:tc>
              <w:tcPr>
                <w:tcW w:w="1120" w:type="dxa"/>
                <w:noWrap/>
                <w:vAlign w:val="bottom"/>
                <w:hideMark/>
              </w:tcPr>
              <w:p w:rsidR="005B39A2" w:rsidRDefault="005B39A2" w:rsidP="005B39A2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80"/>
          </w:tblGrid>
          <w:tr w:rsidR="005B39A2" w:rsidTr="009E7780">
            <w:trPr>
              <w:trHeight w:val="255"/>
              <w:tblCellSpacing w:w="0" w:type="dxa"/>
            </w:trPr>
            <w:tc>
              <w:tcPr>
                <w:tcW w:w="880" w:type="dxa"/>
                <w:noWrap/>
                <w:vAlign w:val="bottom"/>
                <w:hideMark/>
              </w:tcPr>
              <w:p w:rsidR="005B39A2" w:rsidRDefault="005B39A2" w:rsidP="005B39A2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5B39A2" w:rsidTr="005B39A2">
      <w:trPr>
        <w:trHeight w:val="255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5B39A2" w:rsidRDefault="005B39A2" w:rsidP="005B39A2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A74E4E" w:rsidRPr="009A57A8" w:rsidRDefault="00A74E4E" w:rsidP="009A57A8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4449C"/>
    <w:rsid w:val="000606FF"/>
    <w:rsid w:val="0008081E"/>
    <w:rsid w:val="00080BC4"/>
    <w:rsid w:val="000E6D0F"/>
    <w:rsid w:val="000E770F"/>
    <w:rsid w:val="000F2125"/>
    <w:rsid w:val="0010260E"/>
    <w:rsid w:val="00135D8D"/>
    <w:rsid w:val="00156432"/>
    <w:rsid w:val="00177734"/>
    <w:rsid w:val="0018379E"/>
    <w:rsid w:val="00192FD1"/>
    <w:rsid w:val="001A40D1"/>
    <w:rsid w:val="001C2549"/>
    <w:rsid w:val="001C6A85"/>
    <w:rsid w:val="00222A3D"/>
    <w:rsid w:val="00225162"/>
    <w:rsid w:val="0023343B"/>
    <w:rsid w:val="00247D4F"/>
    <w:rsid w:val="00291127"/>
    <w:rsid w:val="002C4BAB"/>
    <w:rsid w:val="00347F06"/>
    <w:rsid w:val="00364E42"/>
    <w:rsid w:val="00372076"/>
    <w:rsid w:val="0038715A"/>
    <w:rsid w:val="003A0537"/>
    <w:rsid w:val="003C20C4"/>
    <w:rsid w:val="003D65D5"/>
    <w:rsid w:val="003F4D2C"/>
    <w:rsid w:val="00414BD9"/>
    <w:rsid w:val="004A423F"/>
    <w:rsid w:val="004B4FF0"/>
    <w:rsid w:val="004F2C75"/>
    <w:rsid w:val="00575253"/>
    <w:rsid w:val="005777E1"/>
    <w:rsid w:val="005B39A2"/>
    <w:rsid w:val="005D5609"/>
    <w:rsid w:val="00600106"/>
    <w:rsid w:val="006121E6"/>
    <w:rsid w:val="0063380D"/>
    <w:rsid w:val="0065294B"/>
    <w:rsid w:val="006D537F"/>
    <w:rsid w:val="006E10A7"/>
    <w:rsid w:val="00743A48"/>
    <w:rsid w:val="00794214"/>
    <w:rsid w:val="007B2A33"/>
    <w:rsid w:val="007B7113"/>
    <w:rsid w:val="007C06E1"/>
    <w:rsid w:val="007C1653"/>
    <w:rsid w:val="007C5D0B"/>
    <w:rsid w:val="007C6AF8"/>
    <w:rsid w:val="007C7D8D"/>
    <w:rsid w:val="007D7403"/>
    <w:rsid w:val="008012E6"/>
    <w:rsid w:val="0081401F"/>
    <w:rsid w:val="008347A6"/>
    <w:rsid w:val="00855BC6"/>
    <w:rsid w:val="00855F8D"/>
    <w:rsid w:val="008779AA"/>
    <w:rsid w:val="008D5819"/>
    <w:rsid w:val="00964F25"/>
    <w:rsid w:val="009A0846"/>
    <w:rsid w:val="009A57A8"/>
    <w:rsid w:val="00A13130"/>
    <w:rsid w:val="00A42EC3"/>
    <w:rsid w:val="00A74E4E"/>
    <w:rsid w:val="00A945E1"/>
    <w:rsid w:val="00AA620D"/>
    <w:rsid w:val="00AC394C"/>
    <w:rsid w:val="00AE0F89"/>
    <w:rsid w:val="00AF3A27"/>
    <w:rsid w:val="00B04462"/>
    <w:rsid w:val="00B439E1"/>
    <w:rsid w:val="00B4605F"/>
    <w:rsid w:val="00BB1957"/>
    <w:rsid w:val="00BC11AD"/>
    <w:rsid w:val="00BD1D88"/>
    <w:rsid w:val="00BD394E"/>
    <w:rsid w:val="00BF501F"/>
    <w:rsid w:val="00C26A33"/>
    <w:rsid w:val="00C531CB"/>
    <w:rsid w:val="00C70EBB"/>
    <w:rsid w:val="00DA2690"/>
    <w:rsid w:val="00DD1A7A"/>
    <w:rsid w:val="00E33CD0"/>
    <w:rsid w:val="00EC5680"/>
    <w:rsid w:val="00F226E6"/>
    <w:rsid w:val="00F35D5E"/>
    <w:rsid w:val="00FC4BB0"/>
    <w:rsid w:val="00FD0C94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FF3C2A2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2018-10-05T14:06:00Z</cp:lastPrinted>
  <dcterms:created xsi:type="dcterms:W3CDTF">2018-12-06T18:37:00Z</dcterms:created>
  <dcterms:modified xsi:type="dcterms:W3CDTF">2018-12-06T18:37:00Z</dcterms:modified>
</cp:coreProperties>
</file>