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22BC8">
        <w:rPr>
          <w:rFonts w:ascii="Times New Roman" w:hAnsi="Times New Roman" w:cs="Times New Roman"/>
          <w:i/>
        </w:rPr>
        <w:t>_FW7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22BC8">
        <w:rPr>
          <w:rFonts w:ascii="Times New Roman" w:hAnsi="Times New Roman" w:cs="Times New Roman"/>
          <w:i/>
        </w:rPr>
        <w:t>_12922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22BC8">
        <w:rPr>
          <w:rFonts w:ascii="Times New Roman" w:hAnsi="Times New Roman" w:cs="Times New Roman"/>
          <w:i/>
        </w:rPr>
        <w:t>_FW7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22BC8">
        <w:rPr>
          <w:rFonts w:ascii="Times New Roman" w:hAnsi="Times New Roman" w:cs="Times New Roman"/>
          <w:i/>
        </w:rPr>
        <w:t>_12922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22BC8" w:rsidRDefault="00422BC8" w:rsidP="00E93370">
            <w:pPr>
              <w:rPr>
                <w:rFonts w:ascii="Times New Roman" w:hAnsi="Times New Roman" w:cs="Times New Roman"/>
                <w:sz w:val="24"/>
              </w:rPr>
            </w:pPr>
            <w:r w:rsidRPr="00422BC8">
              <w:rPr>
                <w:rFonts w:ascii="Times New Roman" w:hAnsi="Times New Roman" w:cs="Times New Roman"/>
                <w:sz w:val="24"/>
              </w:rPr>
              <w:t xml:space="preserve">Human Rantes </w:t>
            </w:r>
            <w:proofErr w:type="spellStart"/>
            <w:r w:rsidRPr="00422BC8">
              <w:rPr>
                <w:rFonts w:ascii="Times New Roman" w:hAnsi="Times New Roman" w:cs="Times New Roman"/>
                <w:sz w:val="24"/>
              </w:rPr>
              <w:t>Elisa</w:t>
            </w:r>
            <w:proofErr w:type="spellEnd"/>
            <w:r w:rsidRPr="00422BC8">
              <w:rPr>
                <w:rFonts w:ascii="Times New Roman" w:hAnsi="Times New Roman" w:cs="Times New Roman"/>
                <w:sz w:val="24"/>
              </w:rPr>
              <w:t xml:space="preserve"> Kit, 96 testów, nr kat. orb441891</w:t>
            </w:r>
            <w:r w:rsidRPr="00422B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36E42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2BC8" w:rsidRPr="00422BC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B56ABA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422BC8" w:rsidP="00422BC8">
            <w:pPr>
              <w:rPr>
                <w:rFonts w:ascii="Times New Roman" w:hAnsi="Times New Roman" w:cs="Times New Roman"/>
                <w:sz w:val="24"/>
              </w:rPr>
            </w:pPr>
            <w:r w:rsidRPr="00422BC8">
              <w:rPr>
                <w:rFonts w:ascii="Times New Roman" w:hAnsi="Times New Roman" w:cs="Times New Roman"/>
                <w:sz w:val="24"/>
              </w:rPr>
              <w:t xml:space="preserve">Human CXCL4 </w:t>
            </w:r>
            <w:proofErr w:type="spellStart"/>
            <w:r w:rsidRPr="00422BC8">
              <w:rPr>
                <w:rFonts w:ascii="Times New Roman" w:hAnsi="Times New Roman" w:cs="Times New Roman"/>
                <w:sz w:val="24"/>
              </w:rPr>
              <w:t>Elisa</w:t>
            </w:r>
            <w:proofErr w:type="spellEnd"/>
            <w:r w:rsidRPr="00422BC8">
              <w:rPr>
                <w:rFonts w:ascii="Times New Roman" w:hAnsi="Times New Roman" w:cs="Times New Roman"/>
                <w:sz w:val="24"/>
              </w:rPr>
              <w:t xml:space="preserve"> Kit, 96 testów, nr kat orb348935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422BC8" w:rsidRDefault="00D725D3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725D3" w:rsidRPr="00422BC8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  <w:lang w:val="en-US"/>
        </w:rPr>
      </w:pPr>
    </w:p>
    <w:p w:rsidR="00C45EA6" w:rsidRPr="00422BC8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D1A7A" w:rsidRPr="00422BC8" w:rsidRDefault="00DD1A7A" w:rsidP="00C45EA6">
      <w:pPr>
        <w:ind w:firstLine="708"/>
        <w:rPr>
          <w:rFonts w:ascii="Times New Roman" w:eastAsia="Calibri" w:hAnsi="Times New Roman" w:cs="Times New Roman"/>
          <w:lang w:val="en-US"/>
        </w:rPr>
      </w:pPr>
    </w:p>
    <w:sectPr w:rsidR="00DD1A7A" w:rsidRPr="00422BC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F0" w:rsidRDefault="00EC27F0" w:rsidP="00AC394C">
      <w:pPr>
        <w:spacing w:after="0" w:line="240" w:lineRule="auto"/>
      </w:pPr>
      <w:r>
        <w:separator/>
      </w:r>
    </w:p>
  </w:endnote>
  <w:endnote w:type="continuationSeparator" w:id="0">
    <w:p w:rsidR="00EC27F0" w:rsidRDefault="00EC27F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F0" w:rsidRDefault="00EC27F0" w:rsidP="00AC394C">
      <w:pPr>
        <w:spacing w:after="0" w:line="240" w:lineRule="auto"/>
      </w:pPr>
      <w:r>
        <w:separator/>
      </w:r>
    </w:p>
  </w:footnote>
  <w:footnote w:type="continuationSeparator" w:id="0">
    <w:p w:rsidR="00EC27F0" w:rsidRDefault="00EC27F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22BC8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B581D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16</cp:revision>
  <cp:lastPrinted>2019-07-15T13:15:00Z</cp:lastPrinted>
  <dcterms:created xsi:type="dcterms:W3CDTF">2019-04-11T14:19:00Z</dcterms:created>
  <dcterms:modified xsi:type="dcterms:W3CDTF">2019-11-21T13:30:00Z</dcterms:modified>
</cp:coreProperties>
</file>