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1BF" w:rsidRDefault="00F845E7" w:rsidP="00F845E7">
      <w:r>
        <w:rPr>
          <w:noProof/>
          <w:lang w:eastAsia="pl-PL"/>
        </w:rPr>
        <w:drawing>
          <wp:inline distT="0" distB="0" distL="0" distR="0" wp14:anchorId="21509BED" wp14:editId="2C7A8A8C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0" w:rsidRPr="001C51BF" w:rsidRDefault="00430040" w:rsidP="001C51BF">
      <w:pPr>
        <w:pStyle w:val="Stopka"/>
        <w:tabs>
          <w:tab w:val="clear" w:pos="9072"/>
          <w:tab w:val="right" w:pos="10065"/>
        </w:tabs>
        <w:ind w:left="-1276" w:right="-851"/>
      </w:pPr>
      <w:r>
        <w:tab/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342FED">
        <w:rPr>
          <w:rFonts w:ascii="Times New Roman" w:hAnsi="Times New Roman"/>
        </w:rPr>
        <w:t>ATZ_JS_1M19_2020_EL_6571_2020</w:t>
      </w:r>
      <w:bookmarkStart w:id="0" w:name="_GoBack"/>
      <w:bookmarkEnd w:id="0"/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bookmarkStart w:id="1" w:name="_Hlk43805630"/>
      <w:r w:rsidR="00342FED">
        <w:rPr>
          <w:rFonts w:ascii="Times New Roman" w:hAnsi="Times New Roman"/>
        </w:rPr>
        <w:t>ATZ_JS_1M19_2020_EL_6571_2020</w:t>
      </w:r>
      <w:bookmarkEnd w:id="1"/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7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86"/>
        <w:gridCol w:w="2835"/>
        <w:gridCol w:w="850"/>
        <w:gridCol w:w="1276"/>
      </w:tblGrid>
      <w:tr w:rsidR="00925D7E" w:rsidRPr="00326BAD" w:rsidTr="001A7C26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E" w:rsidRPr="00326BAD" w:rsidRDefault="00925D7E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690C55" w:rsidRPr="00326BAD" w:rsidTr="001A7C26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55" w:rsidRPr="00326BAD" w:rsidRDefault="00690C55" w:rsidP="00690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55" w:rsidRPr="00E7081E" w:rsidRDefault="00342FED" w:rsidP="00690C55">
            <w:pPr>
              <w:pStyle w:val="Default"/>
              <w:rPr>
                <w:rStyle w:val="labelastextbox1"/>
                <w:rFonts w:cs="Arial"/>
                <w:b w:val="0"/>
                <w:bCs w:val="0"/>
              </w:rPr>
            </w:pPr>
            <w:proofErr w:type="spellStart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>Corning</w:t>
            </w:r>
            <w:proofErr w:type="spellEnd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>Matrigel</w:t>
            </w:r>
            <w:proofErr w:type="spellEnd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>Growth</w:t>
            </w:r>
            <w:proofErr w:type="spellEnd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>Factor</w:t>
            </w:r>
            <w:proofErr w:type="spellEnd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>Reduced</w:t>
            </w:r>
            <w:proofErr w:type="spellEnd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 xml:space="preserve"> (GFR) </w:t>
            </w:r>
            <w:proofErr w:type="spellStart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>Basement</w:t>
            </w:r>
            <w:proofErr w:type="spellEnd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>Membrane</w:t>
            </w:r>
            <w:proofErr w:type="spellEnd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 xml:space="preserve"> Matrix, </w:t>
            </w:r>
            <w:proofErr w:type="spellStart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>Phenol</w:t>
            </w:r>
            <w:proofErr w:type="spellEnd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 xml:space="preserve"> Red-</w:t>
            </w:r>
            <w:proofErr w:type="spellStart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>free</w:t>
            </w:r>
            <w:proofErr w:type="spellEnd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>, LDEV-</w:t>
            </w:r>
            <w:proofErr w:type="spellStart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>free</w:t>
            </w:r>
            <w:proofErr w:type="spellEnd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 xml:space="preserve">, 10 </w:t>
            </w:r>
            <w:proofErr w:type="spellStart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>mL</w:t>
            </w:r>
            <w:proofErr w:type="spellEnd"/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 xml:space="preserve">, nr </w:t>
            </w:r>
            <w:r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>ref</w:t>
            </w:r>
            <w:r w:rsidRPr="007D2789">
              <w:rPr>
                <w:rStyle w:val="labelastextbox1"/>
                <w:b w:val="0"/>
                <w:bCs w:val="0"/>
                <w:color w:val="auto"/>
                <w:sz w:val="22"/>
                <w:szCs w:val="22"/>
              </w:rPr>
              <w:t>.: 356231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 w:rsidRPr="00F845E7">
              <w:t>lub produkt równoważny*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55" w:rsidRPr="005869D0" w:rsidRDefault="00690C55" w:rsidP="00690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55" w:rsidRPr="00326BAD" w:rsidRDefault="00342FED" w:rsidP="00690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5" w:rsidRPr="00326BAD" w:rsidRDefault="00690C55" w:rsidP="00690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9C1" w:rsidRDefault="009019C1" w:rsidP="00562BB1">
      <w:pPr>
        <w:spacing w:after="0" w:line="240" w:lineRule="auto"/>
      </w:pPr>
      <w:r>
        <w:separator/>
      </w:r>
    </w:p>
  </w:endnote>
  <w:endnote w:type="continuationSeparator" w:id="0">
    <w:p w:rsidR="009019C1" w:rsidRDefault="009019C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9C1" w:rsidRDefault="009019C1" w:rsidP="00562BB1">
      <w:pPr>
        <w:spacing w:after="0" w:line="240" w:lineRule="auto"/>
      </w:pPr>
      <w:r>
        <w:separator/>
      </w:r>
    </w:p>
  </w:footnote>
  <w:footnote w:type="continuationSeparator" w:id="0">
    <w:p w:rsidR="009019C1" w:rsidRDefault="009019C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34F6A"/>
    <w:rsid w:val="000669AF"/>
    <w:rsid w:val="000747C2"/>
    <w:rsid w:val="000D1D23"/>
    <w:rsid w:val="000E4FB7"/>
    <w:rsid w:val="001908F8"/>
    <w:rsid w:val="001A7C26"/>
    <w:rsid w:val="001C51BF"/>
    <w:rsid w:val="002C37DE"/>
    <w:rsid w:val="002E53A0"/>
    <w:rsid w:val="00342FED"/>
    <w:rsid w:val="00362687"/>
    <w:rsid w:val="003C22C9"/>
    <w:rsid w:val="003E0E63"/>
    <w:rsid w:val="004125D3"/>
    <w:rsid w:val="00425B15"/>
    <w:rsid w:val="00430040"/>
    <w:rsid w:val="0043573B"/>
    <w:rsid w:val="00467FD1"/>
    <w:rsid w:val="00562BB1"/>
    <w:rsid w:val="005869D0"/>
    <w:rsid w:val="00613706"/>
    <w:rsid w:val="006501C4"/>
    <w:rsid w:val="00690C55"/>
    <w:rsid w:val="007367FB"/>
    <w:rsid w:val="00782B32"/>
    <w:rsid w:val="007C08E8"/>
    <w:rsid w:val="007D1317"/>
    <w:rsid w:val="008642EB"/>
    <w:rsid w:val="00874E41"/>
    <w:rsid w:val="008873DB"/>
    <w:rsid w:val="00894816"/>
    <w:rsid w:val="008B6BB9"/>
    <w:rsid w:val="009019C1"/>
    <w:rsid w:val="00925D7E"/>
    <w:rsid w:val="00932317"/>
    <w:rsid w:val="009C66CC"/>
    <w:rsid w:val="00A10204"/>
    <w:rsid w:val="00A661F2"/>
    <w:rsid w:val="00A755F8"/>
    <w:rsid w:val="00A91804"/>
    <w:rsid w:val="00AB0C56"/>
    <w:rsid w:val="00B1037B"/>
    <w:rsid w:val="00B319FE"/>
    <w:rsid w:val="00B347F3"/>
    <w:rsid w:val="00B57828"/>
    <w:rsid w:val="00B80B5B"/>
    <w:rsid w:val="00B85564"/>
    <w:rsid w:val="00BC262A"/>
    <w:rsid w:val="00BC4992"/>
    <w:rsid w:val="00BD6BE2"/>
    <w:rsid w:val="00C026E2"/>
    <w:rsid w:val="00C04424"/>
    <w:rsid w:val="00C201B3"/>
    <w:rsid w:val="00C95F0B"/>
    <w:rsid w:val="00CC037E"/>
    <w:rsid w:val="00D47990"/>
    <w:rsid w:val="00D5534F"/>
    <w:rsid w:val="00DA33D1"/>
    <w:rsid w:val="00DC3C66"/>
    <w:rsid w:val="00DC430A"/>
    <w:rsid w:val="00DF187C"/>
    <w:rsid w:val="00E155EB"/>
    <w:rsid w:val="00E33ACF"/>
    <w:rsid w:val="00E5470D"/>
    <w:rsid w:val="00F059BE"/>
    <w:rsid w:val="00F217AF"/>
    <w:rsid w:val="00F73D71"/>
    <w:rsid w:val="00F82D15"/>
    <w:rsid w:val="00F845E7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50FD49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Nazwa i adres Wykonawcy:</vt:lpstr>
      <vt:lpstr>        NIP: ……………………  REGON: ……………………  </vt:lpstr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3</cp:revision>
  <cp:lastPrinted>2019-10-02T09:09:00Z</cp:lastPrinted>
  <dcterms:created xsi:type="dcterms:W3CDTF">2020-07-30T06:19:00Z</dcterms:created>
  <dcterms:modified xsi:type="dcterms:W3CDTF">2020-07-30T06:32:00Z</dcterms:modified>
</cp:coreProperties>
</file>