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67" w:rsidRDefault="00494E69" w:rsidP="00D40618">
      <w:pPr>
        <w:pStyle w:val="Stopka"/>
        <w:tabs>
          <w:tab w:val="clear" w:pos="9072"/>
          <w:tab w:val="right" w:pos="10065"/>
        </w:tabs>
        <w:ind w:right="-851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-595630</wp:posOffset>
            </wp:positionV>
            <wp:extent cx="952500" cy="58102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-786130</wp:posOffset>
            </wp:positionV>
            <wp:extent cx="819150" cy="771525"/>
            <wp:effectExtent l="0" t="0" r="0" b="9525"/>
            <wp:wrapNone/>
            <wp:docPr id="2" name="Obraz 2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-757555</wp:posOffset>
            </wp:positionV>
            <wp:extent cx="857250" cy="628650"/>
            <wp:effectExtent l="0" t="0" r="0" b="0"/>
            <wp:wrapNone/>
            <wp:docPr id="3" name="Obraz 3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6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4B2C67" w:rsidTr="00305EC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2C67" w:rsidRDefault="004B2C67" w:rsidP="00305EC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B2C67" w:rsidTr="00305EC0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4B2C67" w:rsidRDefault="004B2C67" w:rsidP="00305E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B2C67" w:rsidRDefault="004B2C67" w:rsidP="00305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2C67" w:rsidRDefault="004B2C67" w:rsidP="00305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2C67" w:rsidRDefault="004B2C67" w:rsidP="00305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2C67" w:rsidRDefault="004B2C67" w:rsidP="00305EC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B2C67" w:rsidTr="00305EC0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4B2C67" w:rsidRDefault="004B2C67" w:rsidP="00305E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B2C67" w:rsidRDefault="004B2C67" w:rsidP="00305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2C67" w:rsidRDefault="004B2C67" w:rsidP="00305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2C67" w:rsidRDefault="004B2C67" w:rsidP="00305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2C67" w:rsidRDefault="004B2C67" w:rsidP="00305EC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4B2C67" w:rsidTr="00305EC0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4B2C67" w:rsidRDefault="004B2C67" w:rsidP="00305E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B2C67" w:rsidRDefault="004B2C67" w:rsidP="00305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2C67" w:rsidRDefault="004B2C67" w:rsidP="00305E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70D" w:rsidRPr="00326BAD" w:rsidRDefault="00494E69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Z</w:t>
      </w:r>
      <w:bookmarkStart w:id="0" w:name="_GoBack"/>
      <w:bookmarkEnd w:id="0"/>
      <w:r w:rsidR="00E5470D" w:rsidRPr="00326BAD">
        <w:rPr>
          <w:rFonts w:ascii="Times New Roman" w:hAnsi="Times New Roman"/>
          <w:b/>
          <w:bCs/>
          <w:i/>
        </w:rPr>
        <w:t>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AE430C">
        <w:rPr>
          <w:rFonts w:ascii="Times New Roman" w:hAnsi="Times New Roman"/>
        </w:rPr>
        <w:t>ATZ_JS_1M15_2019_EL_14194_2019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AE430C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</w:rPr>
        <w:t>ATZ_JS_1M15_2019_EL_14194_2019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275"/>
        <w:gridCol w:w="1275"/>
      </w:tblGrid>
      <w:tr w:rsidR="00362687" w:rsidRPr="00326BAD" w:rsidTr="007367FB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0E4FB7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416918" w:rsidRDefault="00D40618" w:rsidP="000E4FB7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proofErr w:type="spellStart"/>
            <w:r w:rsidRPr="00F237E1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>iScript</w:t>
            </w:r>
            <w:proofErr w:type="spellEnd"/>
            <w:r w:rsidRPr="00F237E1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 xml:space="preserve"> RT-</w:t>
            </w:r>
            <w:proofErr w:type="spellStart"/>
            <w:r w:rsidRPr="00F237E1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>qPCR</w:t>
            </w:r>
            <w:proofErr w:type="spellEnd"/>
            <w:r w:rsidRPr="00F237E1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F237E1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>Sample</w:t>
            </w:r>
            <w:proofErr w:type="spellEnd"/>
            <w:r w:rsidRPr="00F237E1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F237E1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>Prep</w:t>
            </w:r>
            <w:proofErr w:type="spellEnd"/>
            <w:r w:rsidRPr="00F237E1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 xml:space="preserve"> Re, </w:t>
            </w:r>
            <w:r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>nr ref.</w:t>
            </w:r>
            <w:r w:rsidRPr="00F237E1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 xml:space="preserve"> 1708898</w:t>
            </w:r>
            <w:r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r w:rsidRPr="00F237E1">
              <w:rPr>
                <w:rFonts w:asciiTheme="minorHAnsi" w:hAnsiTheme="minorHAnsi" w:cstheme="minorHAnsi"/>
                <w:color w:val="000000" w:themeColor="text1"/>
              </w:rPr>
              <w:t>lub</w:t>
            </w:r>
            <w:r>
              <w:t xml:space="preserve">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5869D0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43" w:rsidRDefault="00F71943" w:rsidP="00562BB1">
      <w:pPr>
        <w:spacing w:after="0" w:line="240" w:lineRule="auto"/>
      </w:pPr>
      <w:r>
        <w:separator/>
      </w:r>
    </w:p>
  </w:endnote>
  <w:endnote w:type="continuationSeparator" w:id="0">
    <w:p w:rsidR="00F71943" w:rsidRDefault="00F71943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43" w:rsidRDefault="00F71943" w:rsidP="00562BB1">
      <w:pPr>
        <w:spacing w:after="0" w:line="240" w:lineRule="auto"/>
      </w:pPr>
      <w:r>
        <w:separator/>
      </w:r>
    </w:p>
  </w:footnote>
  <w:footnote w:type="continuationSeparator" w:id="0">
    <w:p w:rsidR="00F71943" w:rsidRDefault="00F71943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9070E"/>
    <w:rsid w:val="000D1D23"/>
    <w:rsid w:val="000E4FB7"/>
    <w:rsid w:val="002C37DE"/>
    <w:rsid w:val="002E53A0"/>
    <w:rsid w:val="00362687"/>
    <w:rsid w:val="003C22C9"/>
    <w:rsid w:val="004125D3"/>
    <w:rsid w:val="00430040"/>
    <w:rsid w:val="00494E69"/>
    <w:rsid w:val="004B2C67"/>
    <w:rsid w:val="00562BB1"/>
    <w:rsid w:val="005869D0"/>
    <w:rsid w:val="00613706"/>
    <w:rsid w:val="007367FB"/>
    <w:rsid w:val="007C08E8"/>
    <w:rsid w:val="007D1317"/>
    <w:rsid w:val="00874E41"/>
    <w:rsid w:val="008873DB"/>
    <w:rsid w:val="008B6BB9"/>
    <w:rsid w:val="009C66CC"/>
    <w:rsid w:val="00A10204"/>
    <w:rsid w:val="00A755F8"/>
    <w:rsid w:val="00A91804"/>
    <w:rsid w:val="00AE430C"/>
    <w:rsid w:val="00B57828"/>
    <w:rsid w:val="00B80B5B"/>
    <w:rsid w:val="00B85564"/>
    <w:rsid w:val="00BC4992"/>
    <w:rsid w:val="00BD6BE2"/>
    <w:rsid w:val="00C95F0B"/>
    <w:rsid w:val="00D40618"/>
    <w:rsid w:val="00D47990"/>
    <w:rsid w:val="00DA33D1"/>
    <w:rsid w:val="00DC3C66"/>
    <w:rsid w:val="00DC430A"/>
    <w:rsid w:val="00DF187C"/>
    <w:rsid w:val="00E33ACF"/>
    <w:rsid w:val="00E5470D"/>
    <w:rsid w:val="00F059BE"/>
    <w:rsid w:val="00F217AF"/>
    <w:rsid w:val="00F50496"/>
    <w:rsid w:val="00F71943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807062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5</cp:revision>
  <cp:lastPrinted>2019-12-09T09:41:00Z</cp:lastPrinted>
  <dcterms:created xsi:type="dcterms:W3CDTF">2019-12-09T09:05:00Z</dcterms:created>
  <dcterms:modified xsi:type="dcterms:W3CDTF">2019-12-09T09:41:00Z</dcterms:modified>
</cp:coreProperties>
</file>