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7" w:rsidRDefault="008D56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458"/>
        <w:gridCol w:w="3357"/>
        <w:gridCol w:w="1931"/>
      </w:tblGrid>
      <w:tr w:rsidR="008D56B7" w:rsidTr="008114F7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Opis przedmiotu zamówienia – wymagane warunki techniczne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Parametr wymagany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Parametr oferowany</w:t>
            </w:r>
          </w:p>
        </w:tc>
      </w:tr>
      <w:tr w:rsidR="008D56B7" w:rsidTr="008114F7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3F75FD" w:rsidP="003F75F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producent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</w:t>
            </w:r>
          </w:p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8D56B7" w:rsidTr="008114F7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692B22" w:rsidP="00692B2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model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</w:t>
            </w:r>
          </w:p>
          <w:p w:rsidR="008D56B7" w:rsidRDefault="009C0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8D56B7" w:rsidTr="008114F7">
        <w:trPr>
          <w:jc w:val="center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21B" w:rsidRDefault="009C0992" w:rsidP="00B925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</w:t>
            </w:r>
          </w:p>
          <w:p w:rsidR="008D56B7" w:rsidRDefault="009C0992" w:rsidP="00B925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004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</w:t>
            </w:r>
            <w:r w:rsidR="00692B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Lampa </w:t>
            </w:r>
            <w:r w:rsidR="00B925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LED z soczewką </w:t>
            </w:r>
            <w:proofErr w:type="spellStart"/>
            <w:r w:rsidR="00B92518">
              <w:rPr>
                <w:rFonts w:ascii="Times New Roman" w:eastAsia="Times New Roman" w:hAnsi="Times New Roman" w:cs="Times New Roman"/>
                <w:b/>
                <w:sz w:val="24"/>
              </w:rPr>
              <w:t>Fresnela</w:t>
            </w:r>
            <w:proofErr w:type="spellEnd"/>
          </w:p>
          <w:p w:rsidR="00700469" w:rsidRDefault="00700469" w:rsidP="00B92518">
            <w:pPr>
              <w:spacing w:after="0" w:line="360" w:lineRule="auto"/>
              <w:jc w:val="both"/>
            </w:pP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114F7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114F7" w:rsidP="008114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Typ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3D0C0D" w:rsidP="009C0992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Punktowe źródło światła typu spot z wykorzystaniem technologii LED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114F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Tak/Nie</w:t>
            </w: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114F7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3D0C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Temperatura barwowa</w:t>
            </w:r>
            <w:r w:rsidR="00E4503B">
              <w:rPr>
                <w:rFonts w:ascii="Times New Roman" w:eastAsia="Times New Roman" w:hAnsi="Times New Roman" w:cs="Times New Roman"/>
              </w:rPr>
              <w:t xml:space="preserve"> / </w:t>
            </w:r>
            <w:r w:rsidR="00E4503B"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3D0C0D" w:rsidP="003D0C0D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 K</w:t>
            </w:r>
            <w:r w:rsidR="00E4503B">
              <w:rPr>
                <w:rFonts w:ascii="Times New Roman" w:eastAsia="Times New Roman" w:hAnsi="Times New Roman" w:cs="Times New Roman"/>
              </w:rPr>
              <w:t xml:space="preserve"> / </w:t>
            </w:r>
            <w:r w:rsidR="00E4503B" w:rsidRPr="000A531A"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 w:rsidR="00E4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03B" w:rsidRPr="000A531A">
              <w:rPr>
                <w:rFonts w:ascii="Times New Roman" w:eastAsia="Times New Roman" w:hAnsi="Times New Roman" w:cs="Times New Roman"/>
                <w:sz w:val="24"/>
                <w:szCs w:val="24"/>
              </w:rPr>
              <w:t>≥93%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6018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Tak/Nie</w:t>
            </w:r>
          </w:p>
        </w:tc>
      </w:tr>
      <w:tr w:rsidR="008E6D6B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</w:p>
          <w:p w:rsidR="008E6D6B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E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ABB" w:rsidRDefault="008E6D6B" w:rsidP="00E11A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Min. </w:t>
            </w:r>
            <w:r w:rsidR="00E11ABB">
              <w:rPr>
                <w:rFonts w:ascii="Times New Roman" w:eastAsia="Times New Roman" w:hAnsi="Times New Roman" w:cs="Times New Roman"/>
              </w:rPr>
              <w:t xml:space="preserve">200 W (odpowiednik ok. 2000 W </w:t>
            </w:r>
            <w:proofErr w:type="spellStart"/>
            <w:r w:rsidR="00E11ABB">
              <w:rPr>
                <w:rFonts w:ascii="Times New Roman" w:eastAsia="Times New Roman" w:hAnsi="Times New Roman" w:cs="Times New Roman"/>
              </w:rPr>
              <w:t>w</w:t>
            </w:r>
            <w:proofErr w:type="spellEnd"/>
            <w:r w:rsidR="00E11ABB">
              <w:rPr>
                <w:rFonts w:ascii="Times New Roman" w:eastAsia="Times New Roman" w:hAnsi="Times New Roman" w:cs="Times New Roman"/>
              </w:rPr>
              <w:t xml:space="preserve"> lampach halogenowych),</w:t>
            </w:r>
          </w:p>
          <w:p w:rsidR="008E6D6B" w:rsidRDefault="00E11ABB" w:rsidP="00E11A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bezstopniową regulacją mocy</w:t>
            </w:r>
            <w:r w:rsidR="008E6D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8E6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8E6D6B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E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Obudowa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E11ABB" w:rsidP="000937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aluminium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8E6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 w:rsidR="00E11ABB">
              <w:rPr>
                <w:rFonts w:ascii="Times New Roman" w:eastAsia="Times New Roman" w:hAnsi="Times New Roman" w:cs="Times New Roman"/>
                <w:i/>
                <w:sz w:val="16"/>
              </w:rPr>
              <w:t>Tak/Nie</w:t>
            </w: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FDF" w:rsidRDefault="00E4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56B7" w:rsidRDefault="00E11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Wyposażenie dodatkowe</w:t>
            </w:r>
            <w: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E11ABB" w:rsidP="009C09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Soczewka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Fresnela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regulowana odległością,</w:t>
            </w:r>
          </w:p>
          <w:p w:rsidR="00E11ABB" w:rsidRDefault="00E11ABB" w:rsidP="009C09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Regulowane wrota modyfikujące,</w:t>
            </w:r>
          </w:p>
          <w:p w:rsidR="00E11ABB" w:rsidRDefault="00E11ABB" w:rsidP="009C09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Wyświetlacz do odczytu parametrów,</w:t>
            </w:r>
          </w:p>
          <w:p w:rsidR="00E11ABB" w:rsidRDefault="00E11ABB" w:rsidP="009C0992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Wbudowane filtry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E11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Odprowadzenie ciepła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E11ABB" w:rsidP="009C0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Radiator i wentylator</w:t>
            </w:r>
            <w:r w:rsidR="00CB57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 w:rsidR="00E11ABB"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476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Zasilanie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717492" w:rsidP="009C0992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Możliwość zasilania sieciowego 230 V.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E47FD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Mocowanie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Pr="0047663E" w:rsidRDefault="0023221B" w:rsidP="0023221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Uniwersalne, przystosowane do różnych systemów oświetleniowych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Tak/Nie</w:t>
            </w:r>
          </w:p>
        </w:tc>
      </w:tr>
    </w:tbl>
    <w:p w:rsidR="009C0992" w:rsidRDefault="009C09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8D56B7" w:rsidRDefault="009C09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Sugerowany model: </w:t>
      </w:r>
      <w:r w:rsidR="003D0C0D">
        <w:rPr>
          <w:rFonts w:ascii="Times New Roman" w:eastAsia="Times New Roman" w:hAnsi="Times New Roman" w:cs="Times New Roman"/>
          <w:color w:val="000000"/>
          <w:sz w:val="20"/>
        </w:rPr>
        <w:t xml:space="preserve"> lampa LED </w:t>
      </w:r>
      <w:proofErr w:type="spellStart"/>
      <w:r w:rsidR="003D0C0D">
        <w:rPr>
          <w:rFonts w:ascii="Times New Roman" w:eastAsia="Times New Roman" w:hAnsi="Times New Roman" w:cs="Times New Roman"/>
          <w:color w:val="000000"/>
          <w:sz w:val="20"/>
        </w:rPr>
        <w:t>Funsports</w:t>
      </w:r>
      <w:proofErr w:type="spellEnd"/>
      <w:r w:rsidR="003D0C0D">
        <w:rPr>
          <w:rFonts w:ascii="Times New Roman" w:eastAsia="Times New Roman" w:hAnsi="Times New Roman" w:cs="Times New Roman"/>
          <w:color w:val="000000"/>
          <w:sz w:val="20"/>
        </w:rPr>
        <w:t xml:space="preserve"> CL-2000 z soczewką </w:t>
      </w:r>
      <w:proofErr w:type="spellStart"/>
      <w:r w:rsidR="003D0C0D">
        <w:rPr>
          <w:rFonts w:ascii="Times New Roman" w:eastAsia="Times New Roman" w:hAnsi="Times New Roman" w:cs="Times New Roman"/>
          <w:color w:val="000000"/>
          <w:sz w:val="20"/>
        </w:rPr>
        <w:t>Fresnela</w:t>
      </w:r>
      <w:proofErr w:type="spellEnd"/>
      <w:r w:rsidR="005B3DA6">
        <w:rPr>
          <w:rFonts w:ascii="Times New Roman" w:eastAsia="Times New Roman" w:hAnsi="Times New Roman" w:cs="Times New Roman"/>
          <w:color w:val="000000"/>
          <w:sz w:val="20"/>
        </w:rPr>
        <w:t xml:space="preserve"> lub równoważny </w:t>
      </w:r>
    </w:p>
    <w:sectPr w:rsidR="008D56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8F" w:rsidRDefault="00397F8F" w:rsidP="004518E4">
      <w:pPr>
        <w:spacing w:after="0" w:line="240" w:lineRule="auto"/>
      </w:pPr>
      <w:r>
        <w:separator/>
      </w:r>
    </w:p>
  </w:endnote>
  <w:endnote w:type="continuationSeparator" w:id="0">
    <w:p w:rsidR="00397F8F" w:rsidRDefault="00397F8F" w:rsidP="0045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8F" w:rsidRDefault="00397F8F" w:rsidP="004518E4">
      <w:pPr>
        <w:spacing w:after="0" w:line="240" w:lineRule="auto"/>
      </w:pPr>
      <w:r>
        <w:separator/>
      </w:r>
    </w:p>
  </w:footnote>
  <w:footnote w:type="continuationSeparator" w:id="0">
    <w:p w:rsidR="00397F8F" w:rsidRDefault="00397F8F" w:rsidP="0045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E4" w:rsidRPr="00345055" w:rsidRDefault="004518E4" w:rsidP="004518E4">
    <w:pPr>
      <w:jc w:val="center"/>
      <w:rPr>
        <w:b/>
        <w:bCs/>
      </w:rPr>
    </w:pPr>
    <w:r w:rsidRPr="00345055">
      <w:rPr>
        <w:b/>
        <w:bCs/>
      </w:rPr>
      <w:t xml:space="preserve">FORMULARZ WYMAGANYCH WARUNKÓW TECHNICZNYCH </w:t>
    </w:r>
  </w:p>
  <w:p w:rsidR="004518E4" w:rsidRDefault="004518E4" w:rsidP="004518E4">
    <w:pPr>
      <w:ind w:left="4956" w:firstLine="708"/>
      <w:jc w:val="right"/>
      <w:rPr>
        <w:i/>
        <w:iCs/>
      </w:rPr>
    </w:pPr>
    <w:r w:rsidRPr="00345055">
      <w:rPr>
        <w:i/>
        <w:iCs/>
      </w:rPr>
      <w:t xml:space="preserve"> – wniosek 201</w:t>
    </w:r>
    <w:r>
      <w:rPr>
        <w:i/>
        <w:iCs/>
      </w:rPr>
      <w:t>7</w:t>
    </w:r>
    <w:r w:rsidRPr="00345055">
      <w:rPr>
        <w:i/>
        <w:iCs/>
      </w:rPr>
      <w:t>/EL/</w:t>
    </w:r>
    <w:r>
      <w:rPr>
        <w:i/>
        <w:iCs/>
      </w:rPr>
      <w:t>6953</w:t>
    </w:r>
  </w:p>
  <w:p w:rsidR="004518E4" w:rsidRPr="0050784B" w:rsidRDefault="004518E4" w:rsidP="004518E4">
    <w:r>
      <w:t xml:space="preserve">Składając ofertę </w:t>
    </w:r>
    <w:r w:rsidRPr="00345055">
      <w:t xml:space="preserve">na </w:t>
    </w:r>
    <w:r>
      <w:t xml:space="preserve">dostawę </w:t>
    </w:r>
    <w:r>
      <w:t xml:space="preserve">lamp LED z soczewką </w:t>
    </w:r>
    <w:proofErr w:type="spellStart"/>
    <w:r>
      <w:t>Fresnela</w:t>
    </w:r>
    <w:proofErr w:type="spellEnd"/>
    <w:r>
      <w:t xml:space="preserve">, </w:t>
    </w:r>
    <w:r w:rsidRPr="00345055">
      <w:t>oferujemy wykonanie zamówienia, sp</w:t>
    </w:r>
    <w:r>
      <w:t>ełniającego poniższe wymagania:</w:t>
    </w:r>
  </w:p>
  <w:p w:rsidR="004518E4" w:rsidRDefault="00451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D6B"/>
    <w:multiLevelType w:val="multilevel"/>
    <w:tmpl w:val="D7EE5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35D47"/>
    <w:multiLevelType w:val="multilevel"/>
    <w:tmpl w:val="5D1A3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175ED"/>
    <w:multiLevelType w:val="multilevel"/>
    <w:tmpl w:val="9814B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B6A06"/>
    <w:multiLevelType w:val="multilevel"/>
    <w:tmpl w:val="8F622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D630D"/>
    <w:multiLevelType w:val="multilevel"/>
    <w:tmpl w:val="63EE1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23548"/>
    <w:multiLevelType w:val="multilevel"/>
    <w:tmpl w:val="877E9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5473F"/>
    <w:multiLevelType w:val="multilevel"/>
    <w:tmpl w:val="22A8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23257"/>
    <w:multiLevelType w:val="multilevel"/>
    <w:tmpl w:val="F3D49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74E22"/>
    <w:multiLevelType w:val="multilevel"/>
    <w:tmpl w:val="82F46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61890"/>
    <w:multiLevelType w:val="multilevel"/>
    <w:tmpl w:val="F858E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13B06"/>
    <w:multiLevelType w:val="multilevel"/>
    <w:tmpl w:val="1EE47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B7"/>
    <w:rsid w:val="00093795"/>
    <w:rsid w:val="000E6643"/>
    <w:rsid w:val="0023221B"/>
    <w:rsid w:val="00397F8F"/>
    <w:rsid w:val="003B7856"/>
    <w:rsid w:val="003D0C0D"/>
    <w:rsid w:val="003F75FD"/>
    <w:rsid w:val="004518E4"/>
    <w:rsid w:val="0047663E"/>
    <w:rsid w:val="005B3DA6"/>
    <w:rsid w:val="00601897"/>
    <w:rsid w:val="00692B22"/>
    <w:rsid w:val="00700469"/>
    <w:rsid w:val="00717492"/>
    <w:rsid w:val="00775149"/>
    <w:rsid w:val="008114F7"/>
    <w:rsid w:val="008704CF"/>
    <w:rsid w:val="008D56B7"/>
    <w:rsid w:val="008E6D6B"/>
    <w:rsid w:val="009C0992"/>
    <w:rsid w:val="00B92518"/>
    <w:rsid w:val="00CB57D3"/>
    <w:rsid w:val="00E11ABB"/>
    <w:rsid w:val="00E44342"/>
    <w:rsid w:val="00E4503B"/>
    <w:rsid w:val="00E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E4"/>
  </w:style>
  <w:style w:type="paragraph" w:styleId="Stopka">
    <w:name w:val="footer"/>
    <w:basedOn w:val="Normalny"/>
    <w:link w:val="StopkaZnak"/>
    <w:uiPriority w:val="99"/>
    <w:unhideWhenUsed/>
    <w:rsid w:val="0045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E4"/>
  </w:style>
  <w:style w:type="paragraph" w:styleId="Stopka">
    <w:name w:val="footer"/>
    <w:basedOn w:val="Normalny"/>
    <w:link w:val="StopkaZnak"/>
    <w:uiPriority w:val="99"/>
    <w:unhideWhenUsed/>
    <w:rsid w:val="0045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3D8A-70B2-4B40-9C19-6374B288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Kołaszewski</dc:creator>
  <cp:lastModifiedBy>Magdalena Śledziewska</cp:lastModifiedBy>
  <cp:revision>4</cp:revision>
  <cp:lastPrinted>2017-06-23T08:11:00Z</cp:lastPrinted>
  <dcterms:created xsi:type="dcterms:W3CDTF">2017-06-23T08:11:00Z</dcterms:created>
  <dcterms:modified xsi:type="dcterms:W3CDTF">2017-06-30T11:52:00Z</dcterms:modified>
</cp:coreProperties>
</file>