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632EC">
        <w:rPr>
          <w:rFonts w:ascii="Times New Roman" w:hAnsi="Times New Roman" w:cs="Times New Roman"/>
          <w:i/>
        </w:rPr>
        <w:t>_8420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632EC">
        <w:rPr>
          <w:rFonts w:ascii="Times New Roman" w:hAnsi="Times New Roman" w:cs="Times New Roman"/>
          <w:i/>
        </w:rPr>
        <w:t>_8420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632EC" w:rsidRDefault="00D632EC" w:rsidP="00D632EC">
            <w:pPr>
              <w:rPr>
                <w:rFonts w:ascii="Times New Roman" w:hAnsi="Times New Roman" w:cs="Times New Roman"/>
              </w:rPr>
            </w:pPr>
            <w:proofErr w:type="spellStart"/>
            <w:r w:rsidRPr="00D632EC">
              <w:rPr>
                <w:rFonts w:ascii="Times New Roman" w:hAnsi="Times New Roman" w:cs="Times New Roman"/>
              </w:rPr>
              <w:t>miRCURY</w:t>
            </w:r>
            <w:proofErr w:type="spellEnd"/>
            <w:r w:rsidRPr="00D632EC">
              <w:rPr>
                <w:rFonts w:ascii="Times New Roman" w:hAnsi="Times New Roman" w:cs="Times New Roman"/>
              </w:rPr>
              <w:t xml:space="preserve"> LNA SYBR Green PCR Kit (600), nr kat. 339346</w:t>
            </w:r>
            <w:r w:rsidRPr="00D632EC">
              <w:rPr>
                <w:rFonts w:ascii="Times New Roman" w:hAnsi="Times New Roman" w:cs="Times New Roman"/>
              </w:rPr>
              <w:t xml:space="preserve"> </w:t>
            </w:r>
            <w:r w:rsidR="00677FB2" w:rsidRPr="00D632E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D632E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B8" w:rsidRDefault="00685EB8" w:rsidP="00AC394C">
      <w:pPr>
        <w:spacing w:after="0" w:line="240" w:lineRule="auto"/>
      </w:pPr>
      <w:r>
        <w:separator/>
      </w:r>
    </w:p>
  </w:endnote>
  <w:endnote w:type="continuationSeparator" w:id="0">
    <w:p w:rsidR="00685EB8" w:rsidRDefault="00685EB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B8" w:rsidRDefault="00685EB8" w:rsidP="00AC394C">
      <w:pPr>
        <w:spacing w:after="0" w:line="240" w:lineRule="auto"/>
      </w:pPr>
      <w:r>
        <w:separator/>
      </w:r>
    </w:p>
  </w:footnote>
  <w:footnote w:type="continuationSeparator" w:id="0">
    <w:p w:rsidR="00685EB8" w:rsidRDefault="00685EB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50FD5"/>
    <w:rsid w:val="00372076"/>
    <w:rsid w:val="003A0537"/>
    <w:rsid w:val="003D19BA"/>
    <w:rsid w:val="003D65D5"/>
    <w:rsid w:val="003E5358"/>
    <w:rsid w:val="003F4D2C"/>
    <w:rsid w:val="00414BD9"/>
    <w:rsid w:val="0049444A"/>
    <w:rsid w:val="004A423F"/>
    <w:rsid w:val="004F0751"/>
    <w:rsid w:val="004F2C75"/>
    <w:rsid w:val="00507844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85EB8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16BA1"/>
    <w:rsid w:val="00931B64"/>
    <w:rsid w:val="00966017"/>
    <w:rsid w:val="009A0846"/>
    <w:rsid w:val="009A57A8"/>
    <w:rsid w:val="009C312D"/>
    <w:rsid w:val="00A13130"/>
    <w:rsid w:val="00A24C35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632EC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20BC4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48</cp:revision>
  <cp:lastPrinted>2018-07-23T16:48:00Z</cp:lastPrinted>
  <dcterms:created xsi:type="dcterms:W3CDTF">2017-04-10T10:42:00Z</dcterms:created>
  <dcterms:modified xsi:type="dcterms:W3CDTF">2018-07-23T16:59:00Z</dcterms:modified>
</cp:coreProperties>
</file>