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7FB2">
        <w:rPr>
          <w:rFonts w:ascii="Times New Roman" w:hAnsi="Times New Roman" w:cs="Times New Roman"/>
          <w:i/>
        </w:rPr>
        <w:t>_FW29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371116">
        <w:rPr>
          <w:rFonts w:ascii="Times New Roman" w:hAnsi="Times New Roman" w:cs="Times New Roman"/>
          <w:i/>
        </w:rPr>
        <w:t>_6477.1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7FB2">
        <w:rPr>
          <w:rFonts w:ascii="Times New Roman" w:hAnsi="Times New Roman" w:cs="Times New Roman"/>
          <w:i/>
        </w:rPr>
        <w:t>_FW29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371116">
        <w:rPr>
          <w:rFonts w:ascii="Times New Roman" w:hAnsi="Times New Roman" w:cs="Times New Roman"/>
          <w:i/>
        </w:rPr>
        <w:t>_6477.1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C2C46" w:rsidRDefault="00AC2C46" w:rsidP="005A1C4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C2C46">
              <w:rPr>
                <w:rFonts w:ascii="Times New Roman" w:hAnsi="Times New Roman" w:cs="Times New Roman"/>
                <w:lang w:val="en-US"/>
              </w:rPr>
              <w:t xml:space="preserve">In-Fusion HD Cloning Plus,10 </w:t>
            </w:r>
            <w:proofErr w:type="spellStart"/>
            <w:r w:rsidRPr="00AC2C46">
              <w:rPr>
                <w:rFonts w:ascii="Times New Roman" w:hAnsi="Times New Roman" w:cs="Times New Roman"/>
                <w:lang w:val="en-US"/>
              </w:rPr>
              <w:t>rxns</w:t>
            </w:r>
            <w:proofErr w:type="spellEnd"/>
            <w:r w:rsidRPr="00AC2C46">
              <w:rPr>
                <w:rFonts w:ascii="Times New Roman" w:hAnsi="Times New Roman" w:cs="Times New Roman"/>
                <w:lang w:val="en-US"/>
              </w:rPr>
              <w:t>, nr kat. 638909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77FB2" w:rsidRPr="00AF3402">
              <w:rPr>
                <w:rFonts w:ascii="Times New Roman" w:hAnsi="Times New Roman"/>
              </w:rPr>
              <w:t>lub produkt równoważny</w:t>
            </w:r>
            <w:r w:rsidR="00677F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C06E1" w:rsidRPr="007C06E1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DD1A7A" w:rsidRDefault="007C06E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AC2C46" w:rsidRDefault="00AC2C46" w:rsidP="005A1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C46">
              <w:rPr>
                <w:rFonts w:ascii="Times New Roman" w:hAnsi="Times New Roman" w:cs="Times New Roman"/>
              </w:rPr>
              <w:t xml:space="preserve">rLV.EF1.ZsGreen1-9, 3 x 20 ul, nr kat. 0010VCT </w:t>
            </w:r>
            <w:r w:rsidR="00677FB2" w:rsidRPr="00AF3402">
              <w:rPr>
                <w:rFonts w:ascii="Times New Roman" w:hAnsi="Times New Roman"/>
              </w:rPr>
              <w:t>lub produkt równoważny</w:t>
            </w:r>
            <w:r w:rsidR="007C06E1" w:rsidRPr="00AF340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AF3402" w:rsidRDefault="007C06E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7C06E1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7C06E1" w:rsidRDefault="007C06E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E1" w:rsidRPr="007C06E1" w:rsidRDefault="007C06E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697F8D" w:rsidRPr="00697F8D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Default="00697F8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AC2C46" w:rsidRDefault="00AC2C46" w:rsidP="005A1C4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76D0">
              <w:rPr>
                <w:rFonts w:ascii="Times New Roman" w:hAnsi="Times New Roman" w:cs="Times New Roman"/>
                <w:lang w:val="en-US"/>
              </w:rPr>
              <w:t>Lenti</w:t>
            </w:r>
            <w:proofErr w:type="spellEnd"/>
            <w:r w:rsidRPr="007F76D0">
              <w:rPr>
                <w:rFonts w:ascii="Times New Roman" w:hAnsi="Times New Roman" w:cs="Times New Roman"/>
                <w:lang w:val="en-US"/>
              </w:rPr>
              <w:t>-X Expression System (EF1</w:t>
            </w:r>
            <w:r w:rsidRPr="007F76D0">
              <w:rPr>
                <w:rFonts w:ascii="Times New Roman" w:hAnsi="Times New Roman" w:cs="Times New Roman"/>
              </w:rPr>
              <w:t>α</w:t>
            </w:r>
            <w:r w:rsidRPr="007F76D0">
              <w:rPr>
                <w:rFonts w:ascii="Times New Roman" w:hAnsi="Times New Roman" w:cs="Times New Roman"/>
                <w:lang w:val="en-US"/>
              </w:rPr>
              <w:t xml:space="preserve"> Version), Each, nr kat. </w:t>
            </w:r>
            <w:r>
              <w:rPr>
                <w:rFonts w:ascii="Times New Roman" w:hAnsi="Times New Roman" w:cs="Times New Roman"/>
                <w:lang w:val="en-US"/>
              </w:rPr>
              <w:t xml:space="preserve">631253 </w:t>
            </w:r>
            <w:r w:rsidR="00677FB2" w:rsidRPr="00AF3402">
              <w:rPr>
                <w:rFonts w:ascii="Times New Roman" w:hAnsi="Times New Roman"/>
              </w:rPr>
              <w:t>lub produkt równoważny</w:t>
            </w:r>
            <w:r w:rsidR="00677FB2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697F8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697F8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8D" w:rsidRPr="00697F8D" w:rsidRDefault="00697F8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61D9" w:rsidRPr="00A261D9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C2C46" w:rsidP="005A1C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F76D0">
              <w:rPr>
                <w:rFonts w:ascii="Times New Roman" w:hAnsi="Times New Roman" w:cs="Times New Roman"/>
                <w:lang w:val="en-US"/>
              </w:rPr>
              <w:t>Lenti</w:t>
            </w:r>
            <w:proofErr w:type="spellEnd"/>
            <w:r w:rsidRPr="007F76D0">
              <w:rPr>
                <w:rFonts w:ascii="Times New Roman" w:hAnsi="Times New Roman" w:cs="Times New Roman"/>
                <w:lang w:val="en-US"/>
              </w:rPr>
              <w:t>-X Packaging Single Shots (</w:t>
            </w:r>
            <w:proofErr w:type="spellStart"/>
            <w:r w:rsidRPr="007F76D0">
              <w:rPr>
                <w:rFonts w:ascii="Times New Roman" w:hAnsi="Times New Roman" w:cs="Times New Roman"/>
                <w:lang w:val="en-US"/>
              </w:rPr>
              <w:t>Ecotropic</w:t>
            </w:r>
            <w:proofErr w:type="spellEnd"/>
            <w:r w:rsidRPr="007F76D0">
              <w:rPr>
                <w:rFonts w:ascii="Times New Roman" w:hAnsi="Times New Roman" w:cs="Times New Roman"/>
                <w:lang w:val="en-US"/>
              </w:rPr>
              <w:t xml:space="preserve">), 16 </w:t>
            </w:r>
            <w:proofErr w:type="spellStart"/>
            <w:r w:rsidRPr="007F76D0">
              <w:rPr>
                <w:rFonts w:ascii="Times New Roman" w:hAnsi="Times New Roman" w:cs="Times New Roman"/>
                <w:lang w:val="en-US"/>
              </w:rPr>
              <w:t>Rxns</w:t>
            </w:r>
            <w:proofErr w:type="spellEnd"/>
            <w:r w:rsidRPr="007F76D0">
              <w:rPr>
                <w:rFonts w:ascii="Times New Roman" w:hAnsi="Times New Roman" w:cs="Times New Roman"/>
                <w:lang w:val="en-US"/>
              </w:rPr>
              <w:t>, nr kat. 631278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261D9" w:rsidRPr="00AF3402">
              <w:rPr>
                <w:rFonts w:ascii="Times New Roman" w:hAnsi="Times New Roman"/>
              </w:rPr>
              <w:t>lub produkt równoważny</w:t>
            </w:r>
            <w:r w:rsidR="00A261D9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61D9" w:rsidRPr="00A261D9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C2C46" w:rsidP="005A1C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2C46">
              <w:rPr>
                <w:rFonts w:ascii="Times New Roman" w:hAnsi="Times New Roman" w:cs="Times New Roman"/>
              </w:rPr>
              <w:t>Lenti</w:t>
            </w:r>
            <w:proofErr w:type="spellEnd"/>
            <w:r w:rsidRPr="00AC2C46">
              <w:rPr>
                <w:rFonts w:ascii="Times New Roman" w:hAnsi="Times New Roman" w:cs="Times New Roman"/>
              </w:rPr>
              <w:t xml:space="preserve">-X 293T Cell Line , 1 </w:t>
            </w:r>
            <w:proofErr w:type="spellStart"/>
            <w:r w:rsidRPr="00AC2C46">
              <w:rPr>
                <w:rFonts w:ascii="Times New Roman" w:hAnsi="Times New Roman" w:cs="Times New Roman"/>
              </w:rPr>
              <w:t>mL</w:t>
            </w:r>
            <w:proofErr w:type="spellEnd"/>
            <w:r w:rsidRPr="00AC2C46">
              <w:rPr>
                <w:rFonts w:ascii="Times New Roman" w:hAnsi="Times New Roman" w:cs="Times New Roman"/>
              </w:rPr>
              <w:t>,  nr kat. 632180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61D9" w:rsidRPr="00AF3402">
              <w:rPr>
                <w:rFonts w:ascii="Times New Roman" w:hAnsi="Times New Roman"/>
              </w:rPr>
              <w:t>lub produkt równoważny</w:t>
            </w:r>
            <w:r w:rsidR="00A261D9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61D9" w:rsidRPr="00A261D9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C2C46" w:rsidRDefault="00AC2C46" w:rsidP="005A1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2C46">
              <w:rPr>
                <w:rFonts w:ascii="Times New Roman" w:hAnsi="Times New Roman" w:cs="Times New Roman"/>
              </w:rPr>
              <w:t>Lenti</w:t>
            </w:r>
            <w:proofErr w:type="spellEnd"/>
            <w:r w:rsidRPr="00AC2C46">
              <w:rPr>
                <w:rFonts w:ascii="Times New Roman" w:hAnsi="Times New Roman" w:cs="Times New Roman"/>
              </w:rPr>
              <w:t xml:space="preserve">-X Accelerator Starter Kit, </w:t>
            </w:r>
            <w:proofErr w:type="spellStart"/>
            <w:r w:rsidRPr="00AC2C46">
              <w:rPr>
                <w:rFonts w:ascii="Times New Roman" w:hAnsi="Times New Roman" w:cs="Times New Roman"/>
              </w:rPr>
              <w:t>Each</w:t>
            </w:r>
            <w:proofErr w:type="spellEnd"/>
            <w:r w:rsidRPr="00AC2C46">
              <w:rPr>
                <w:rFonts w:ascii="Times New Roman" w:hAnsi="Times New Roman" w:cs="Times New Roman"/>
              </w:rPr>
              <w:t xml:space="preserve">, nr kat. 631254 </w:t>
            </w:r>
            <w:r w:rsidR="00A261D9" w:rsidRPr="00AC2C46">
              <w:rPr>
                <w:rFonts w:ascii="Times New Roman" w:hAnsi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C2C46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A261D9" w:rsidRPr="00A261D9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C2C46" w:rsidRDefault="00AC2C46" w:rsidP="005A1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2C46">
              <w:rPr>
                <w:rFonts w:ascii="Times New Roman" w:hAnsi="Times New Roman" w:cs="Times New Roman"/>
              </w:rPr>
              <w:t>Lenti</w:t>
            </w:r>
            <w:proofErr w:type="spellEnd"/>
            <w:r w:rsidRPr="00AC2C46">
              <w:rPr>
                <w:rFonts w:ascii="Times New Roman" w:hAnsi="Times New Roman" w:cs="Times New Roman"/>
              </w:rPr>
              <w:t xml:space="preserve">-X </w:t>
            </w:r>
            <w:proofErr w:type="spellStart"/>
            <w:r w:rsidRPr="00AC2C46">
              <w:rPr>
                <w:rFonts w:ascii="Times New Roman" w:hAnsi="Times New Roman" w:cs="Times New Roman"/>
              </w:rPr>
              <w:t>Concentrator</w:t>
            </w:r>
            <w:proofErr w:type="spellEnd"/>
            <w:r w:rsidRPr="00AC2C46">
              <w:rPr>
                <w:rFonts w:ascii="Times New Roman" w:hAnsi="Times New Roman" w:cs="Times New Roman"/>
              </w:rPr>
              <w:t xml:space="preserve">, 100 </w:t>
            </w:r>
            <w:proofErr w:type="spellStart"/>
            <w:r w:rsidRPr="00AC2C46">
              <w:rPr>
                <w:rFonts w:ascii="Times New Roman" w:hAnsi="Times New Roman" w:cs="Times New Roman"/>
              </w:rPr>
              <w:t>mL</w:t>
            </w:r>
            <w:proofErr w:type="spellEnd"/>
            <w:r w:rsidRPr="00AC2C46">
              <w:rPr>
                <w:rFonts w:ascii="Times New Roman" w:hAnsi="Times New Roman" w:cs="Times New Roman"/>
              </w:rPr>
              <w:t xml:space="preserve">,  nr kat. 631231 </w:t>
            </w:r>
            <w:r w:rsidR="00A261D9" w:rsidRPr="00AC2C46">
              <w:rPr>
                <w:rFonts w:ascii="Times New Roman" w:hAnsi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C2C46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A261D9" w:rsidRPr="00A261D9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C2C46" w:rsidRDefault="00AC2C46" w:rsidP="005A1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2C46">
              <w:rPr>
                <w:rFonts w:ascii="Times New Roman" w:hAnsi="Times New Roman" w:cs="Times New Roman"/>
              </w:rPr>
              <w:t>Lenti</w:t>
            </w:r>
            <w:proofErr w:type="spellEnd"/>
            <w:r w:rsidRPr="00AC2C46">
              <w:rPr>
                <w:rFonts w:ascii="Times New Roman" w:hAnsi="Times New Roman" w:cs="Times New Roman"/>
              </w:rPr>
              <w:t xml:space="preserve">-X </w:t>
            </w:r>
            <w:proofErr w:type="spellStart"/>
            <w:r w:rsidRPr="00AC2C46">
              <w:rPr>
                <w:rFonts w:ascii="Times New Roman" w:hAnsi="Times New Roman" w:cs="Times New Roman"/>
              </w:rPr>
              <w:t>GoStix</w:t>
            </w:r>
            <w:proofErr w:type="spellEnd"/>
            <w:r w:rsidRPr="00AC2C46">
              <w:rPr>
                <w:rFonts w:ascii="Times New Roman" w:hAnsi="Times New Roman" w:cs="Times New Roman"/>
              </w:rPr>
              <w:t xml:space="preserve"> Plus, 20 </w:t>
            </w:r>
            <w:proofErr w:type="spellStart"/>
            <w:r w:rsidRPr="00AC2C46">
              <w:rPr>
                <w:rFonts w:ascii="Times New Roman" w:hAnsi="Times New Roman" w:cs="Times New Roman"/>
              </w:rPr>
              <w:t>Tests</w:t>
            </w:r>
            <w:proofErr w:type="spellEnd"/>
            <w:r w:rsidRPr="00AC2C46">
              <w:rPr>
                <w:rFonts w:ascii="Times New Roman" w:hAnsi="Times New Roman" w:cs="Times New Roman"/>
              </w:rPr>
              <w:t xml:space="preserve">, nr kat. 631280 </w:t>
            </w:r>
            <w:r w:rsidR="00A261D9" w:rsidRPr="00AF3402">
              <w:rPr>
                <w:rFonts w:ascii="Times New Roman" w:hAnsi="Times New Roman"/>
              </w:rPr>
              <w:t>lub produkt równoważny</w:t>
            </w:r>
            <w:r w:rsidR="00A261D9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C2C46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AC2C46" w:rsidRPr="00AC2C46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C46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C46" w:rsidRPr="00AC2C46" w:rsidRDefault="00AC2C46" w:rsidP="005A1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2C46">
              <w:rPr>
                <w:rFonts w:ascii="Times New Roman" w:hAnsi="Times New Roman" w:cs="Times New Roman"/>
              </w:rPr>
              <w:t>Ecotropic</w:t>
            </w:r>
            <w:proofErr w:type="spellEnd"/>
            <w:r w:rsidRPr="00AC2C46">
              <w:rPr>
                <w:rFonts w:ascii="Times New Roman" w:hAnsi="Times New Roman" w:cs="Times New Roman"/>
              </w:rPr>
              <w:t xml:space="preserve"> Receptor Booster, 20 </w:t>
            </w:r>
            <w:proofErr w:type="spellStart"/>
            <w:r w:rsidRPr="00AC2C46">
              <w:rPr>
                <w:rFonts w:ascii="Times New Roman" w:hAnsi="Times New Roman" w:cs="Times New Roman"/>
              </w:rPr>
              <w:t>Rxns</w:t>
            </w:r>
            <w:proofErr w:type="spellEnd"/>
            <w:r w:rsidRPr="00AC2C46">
              <w:rPr>
                <w:rFonts w:ascii="Times New Roman" w:hAnsi="Times New Roman" w:cs="Times New Roman"/>
              </w:rPr>
              <w:t xml:space="preserve">, nr kat. 631471 </w:t>
            </w:r>
            <w:r w:rsidRPr="00AC2C46">
              <w:rPr>
                <w:rFonts w:ascii="Times New Roman" w:hAnsi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C46" w:rsidRPr="00AC2C46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C46" w:rsidRPr="00AC2C46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C46" w:rsidRPr="00AC2C46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46" w:rsidRPr="00AC2C46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C2C46" w:rsidRPr="00A261D9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C46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C46" w:rsidRPr="00AC2C46" w:rsidRDefault="00AC2C46" w:rsidP="005A1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76D0">
              <w:rPr>
                <w:rFonts w:ascii="Times New Roman" w:hAnsi="Times New Roman" w:cs="Times New Roman"/>
                <w:lang w:val="en-US"/>
              </w:rPr>
              <w:t>SapphireAmp</w:t>
            </w:r>
            <w:proofErr w:type="spellEnd"/>
            <w:r w:rsidRPr="007F76D0">
              <w:rPr>
                <w:rFonts w:ascii="Times New Roman" w:hAnsi="Times New Roman" w:cs="Times New Roman"/>
                <w:lang w:val="en-US"/>
              </w:rPr>
              <w:t xml:space="preserve"> Fast PCR Master Mix, 160 </w:t>
            </w:r>
            <w:proofErr w:type="spellStart"/>
            <w:r w:rsidRPr="007F76D0">
              <w:rPr>
                <w:rFonts w:ascii="Times New Roman" w:hAnsi="Times New Roman" w:cs="Times New Roman"/>
                <w:lang w:val="en-US"/>
              </w:rPr>
              <w:t>Rxns</w:t>
            </w:r>
            <w:proofErr w:type="spellEnd"/>
            <w:r w:rsidRPr="007F76D0">
              <w:rPr>
                <w:rFonts w:ascii="Times New Roman" w:hAnsi="Times New Roman" w:cs="Times New Roman"/>
                <w:lang w:val="en-US"/>
              </w:rPr>
              <w:t xml:space="preserve">, nr kat. </w:t>
            </w:r>
            <w:r w:rsidRPr="007F76D0">
              <w:rPr>
                <w:rFonts w:ascii="Times New Roman" w:hAnsi="Times New Roman" w:cs="Times New Roman"/>
              </w:rPr>
              <w:t>RR350A</w:t>
            </w:r>
            <w:r w:rsidRPr="00AC2C46">
              <w:rPr>
                <w:rFonts w:ascii="Times New Roman" w:hAnsi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C46" w:rsidRPr="00AC2C46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C46" w:rsidRPr="00AC2C46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C46" w:rsidRPr="00A261D9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46" w:rsidRPr="00A261D9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lastRenderedPageBreak/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</w:t>
      </w:r>
      <w:r w:rsidR="006D2E3B">
        <w:rPr>
          <w:rFonts w:ascii="Times New Roman" w:eastAsia="Calibri" w:hAnsi="Times New Roman" w:cs="Times New Roman"/>
        </w:rPr>
        <w:t xml:space="preserve"> dnia 31.07.2018 r.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="006D2E3B">
        <w:rPr>
          <w:rFonts w:ascii="Times New Roman" w:eastAsia="Calibri" w:hAnsi="Times New Roman" w:cs="Times New Roman"/>
        </w:rPr>
        <w:t>.</w:t>
      </w:r>
      <w:bookmarkStart w:id="0" w:name="_GoBack"/>
      <w:bookmarkEnd w:id="0"/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080BC4" w:rsidRPr="00931B64" w:rsidRDefault="00080BC4" w:rsidP="007C06E1">
      <w:pPr>
        <w:pStyle w:val="Default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</w:rPr>
      </w:pPr>
    </w:p>
    <w:p w:rsidR="00697F8D" w:rsidRPr="000D19A7" w:rsidRDefault="00697F8D" w:rsidP="00697F8D">
      <w:pPr>
        <w:rPr>
          <w:rFonts w:ascii="Times New Roman" w:hAnsi="Times New Roman" w:cs="Times New Roman"/>
        </w:rPr>
      </w:pPr>
    </w:p>
    <w:sectPr w:rsidR="00697F8D" w:rsidRPr="000D19A7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461" w:rsidRDefault="00963461" w:rsidP="00AC394C">
      <w:pPr>
        <w:spacing w:after="0" w:line="240" w:lineRule="auto"/>
      </w:pPr>
      <w:r>
        <w:separator/>
      </w:r>
    </w:p>
  </w:endnote>
  <w:endnote w:type="continuationSeparator" w:id="0">
    <w:p w:rsidR="00963461" w:rsidRDefault="0096346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461" w:rsidRDefault="00963461" w:rsidP="00AC394C">
      <w:pPr>
        <w:spacing w:after="0" w:line="240" w:lineRule="auto"/>
      </w:pPr>
      <w:r>
        <w:separator/>
      </w:r>
    </w:p>
  </w:footnote>
  <w:footnote w:type="continuationSeparator" w:id="0">
    <w:p w:rsidR="00963461" w:rsidRDefault="00963461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B2" w:rsidRPr="00677FB2" w:rsidRDefault="00677FB2" w:rsidP="00677FB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677FB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257300" cy="685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7FB2">
      <w:rPr>
        <w:rFonts w:ascii="Calibri" w:eastAsia="Calibri" w:hAnsi="Calibri" w:cs="Times New Roman"/>
        <w:noProof/>
        <w:lang w:eastAsia="pl-PL"/>
      </w:rPr>
      <w:tab/>
    </w:r>
    <w:r w:rsidRPr="00677FB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657225" cy="6191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7FB2">
      <w:rPr>
        <w:rFonts w:ascii="Calibri" w:eastAsia="Calibri" w:hAnsi="Calibri" w:cs="Times New Roman"/>
        <w:noProof/>
        <w:lang w:eastAsia="pl-PL"/>
      </w:rPr>
      <w:tab/>
    </w:r>
    <w:r w:rsidRPr="00677FB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019175" cy="6572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677FB2" w:rsidRDefault="00A74E4E" w:rsidP="00677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656F3"/>
    <w:rsid w:val="0008081E"/>
    <w:rsid w:val="00080BC4"/>
    <w:rsid w:val="000D19A7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291127"/>
    <w:rsid w:val="002C4BAB"/>
    <w:rsid w:val="00371116"/>
    <w:rsid w:val="00372076"/>
    <w:rsid w:val="003A0537"/>
    <w:rsid w:val="003D65D5"/>
    <w:rsid w:val="003E5358"/>
    <w:rsid w:val="003F4D2C"/>
    <w:rsid w:val="00414BD9"/>
    <w:rsid w:val="004A423F"/>
    <w:rsid w:val="004F0751"/>
    <w:rsid w:val="004F2C75"/>
    <w:rsid w:val="00575253"/>
    <w:rsid w:val="005777E1"/>
    <w:rsid w:val="005A1C40"/>
    <w:rsid w:val="006121E6"/>
    <w:rsid w:val="0063380D"/>
    <w:rsid w:val="0065294B"/>
    <w:rsid w:val="00677FB2"/>
    <w:rsid w:val="00697F8D"/>
    <w:rsid w:val="006D2E3B"/>
    <w:rsid w:val="00733CD8"/>
    <w:rsid w:val="007B2A33"/>
    <w:rsid w:val="007C06E1"/>
    <w:rsid w:val="007C6AF8"/>
    <w:rsid w:val="007D7403"/>
    <w:rsid w:val="008012E6"/>
    <w:rsid w:val="0081401F"/>
    <w:rsid w:val="008347A6"/>
    <w:rsid w:val="00867F4E"/>
    <w:rsid w:val="008779AA"/>
    <w:rsid w:val="00931B64"/>
    <w:rsid w:val="00963461"/>
    <w:rsid w:val="009A0846"/>
    <w:rsid w:val="009A57A8"/>
    <w:rsid w:val="00A13130"/>
    <w:rsid w:val="00A261D9"/>
    <w:rsid w:val="00A42EC3"/>
    <w:rsid w:val="00A62251"/>
    <w:rsid w:val="00A74E4E"/>
    <w:rsid w:val="00A945E1"/>
    <w:rsid w:val="00AA4178"/>
    <w:rsid w:val="00AC2C46"/>
    <w:rsid w:val="00AC394C"/>
    <w:rsid w:val="00AF3402"/>
    <w:rsid w:val="00B04462"/>
    <w:rsid w:val="00B439E1"/>
    <w:rsid w:val="00B43EDF"/>
    <w:rsid w:val="00B4605F"/>
    <w:rsid w:val="00B93273"/>
    <w:rsid w:val="00BB1957"/>
    <w:rsid w:val="00BC11AD"/>
    <w:rsid w:val="00BD1D88"/>
    <w:rsid w:val="00BD394E"/>
    <w:rsid w:val="00BD5842"/>
    <w:rsid w:val="00C26A33"/>
    <w:rsid w:val="00C44D93"/>
    <w:rsid w:val="00C531CB"/>
    <w:rsid w:val="00D063D4"/>
    <w:rsid w:val="00DA2690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0040DE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39</cp:revision>
  <cp:lastPrinted>2018-06-22T13:24:00Z</cp:lastPrinted>
  <dcterms:created xsi:type="dcterms:W3CDTF">2017-04-10T10:42:00Z</dcterms:created>
  <dcterms:modified xsi:type="dcterms:W3CDTF">2018-07-04T15:11:00Z</dcterms:modified>
</cp:coreProperties>
</file>