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F405F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747AE">
        <w:rPr>
          <w:rFonts w:ascii="Times New Roman" w:hAnsi="Times New Roman" w:cs="Times New Roman"/>
          <w:i/>
        </w:rPr>
        <w:t>_2027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F405F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747AE">
        <w:rPr>
          <w:rFonts w:ascii="Times New Roman" w:hAnsi="Times New Roman" w:cs="Times New Roman"/>
          <w:i/>
        </w:rPr>
        <w:t>_2027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900FA2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747AE" w:rsidRDefault="003747AE" w:rsidP="00900FA2">
            <w:pPr>
              <w:rPr>
                <w:rFonts w:ascii="Times New Roman" w:hAnsi="Times New Roman" w:cs="Times New Roman"/>
              </w:rPr>
            </w:pPr>
            <w:proofErr w:type="spellStart"/>
            <w:r w:rsidRPr="003747AE">
              <w:rPr>
                <w:rFonts w:ascii="Times New Roman" w:hAnsi="Times New Roman" w:cs="Times New Roman"/>
              </w:rPr>
              <w:t>Anti</w:t>
            </w:r>
            <w:proofErr w:type="spellEnd"/>
            <w:r w:rsidRPr="003747AE">
              <w:rPr>
                <w:rFonts w:ascii="Times New Roman" w:hAnsi="Times New Roman" w:cs="Times New Roman"/>
              </w:rPr>
              <w:t xml:space="preserve">-BCRP/ABCG2 </w:t>
            </w:r>
            <w:proofErr w:type="spellStart"/>
            <w:r w:rsidRPr="003747AE">
              <w:rPr>
                <w:rFonts w:ascii="Times New Roman" w:hAnsi="Times New Roman" w:cs="Times New Roman"/>
              </w:rPr>
              <w:t>antibody</w:t>
            </w:r>
            <w:proofErr w:type="spellEnd"/>
            <w:r w:rsidRPr="003747AE">
              <w:rPr>
                <w:rFonts w:ascii="Times New Roman" w:hAnsi="Times New Roman" w:cs="Times New Roman"/>
              </w:rPr>
              <w:t xml:space="preserve"> [EPR2099(2)], 100 µl, nr kat. ab108312</w:t>
            </w:r>
            <w:r w:rsidRPr="003747AE">
              <w:rPr>
                <w:rFonts w:ascii="Times New Roman" w:hAnsi="Times New Roman" w:cs="Times New Roman"/>
              </w:rPr>
              <w:t xml:space="preserve"> </w:t>
            </w:r>
            <w:r w:rsidR="00320AC7" w:rsidRPr="003747AE">
              <w:rPr>
                <w:rFonts w:ascii="Times New Roman" w:hAnsi="Times New Roman" w:cs="Times New Roman"/>
              </w:rPr>
              <w:t>lub produkt równoważny</w:t>
            </w:r>
            <w:r w:rsidR="00320AC7" w:rsidRPr="003747A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0FA2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3747AE" w:rsidRDefault="003747AE" w:rsidP="003747AE">
            <w:pPr>
              <w:rPr>
                <w:rFonts w:ascii="Times New Roman" w:hAnsi="Times New Roman" w:cs="Times New Roman"/>
              </w:rPr>
            </w:pPr>
            <w:r w:rsidRPr="003747AE">
              <w:rPr>
                <w:rFonts w:ascii="Times New Roman" w:hAnsi="Times New Roman" w:cs="Times New Roman"/>
              </w:rPr>
              <w:t xml:space="preserve">Anti-MRP1 </w:t>
            </w:r>
            <w:proofErr w:type="spellStart"/>
            <w:r w:rsidRPr="003747AE">
              <w:rPr>
                <w:rFonts w:ascii="Times New Roman" w:hAnsi="Times New Roman" w:cs="Times New Roman"/>
              </w:rPr>
              <w:t>antibody</w:t>
            </w:r>
            <w:proofErr w:type="spellEnd"/>
            <w:r w:rsidRPr="003747AE">
              <w:rPr>
                <w:rFonts w:ascii="Times New Roman" w:hAnsi="Times New Roman" w:cs="Times New Roman"/>
              </w:rPr>
              <w:t xml:space="preserve"> [IU2H10], 100 µl, nr kat. ab32574</w:t>
            </w:r>
            <w:r w:rsidRPr="003747AE">
              <w:rPr>
                <w:rFonts w:ascii="Times New Roman" w:hAnsi="Times New Roman" w:cs="Times New Roman"/>
              </w:rPr>
              <w:t xml:space="preserve"> </w:t>
            </w:r>
            <w:r w:rsidR="00900FA2" w:rsidRPr="003747AE">
              <w:rPr>
                <w:rFonts w:ascii="Times New Roman" w:hAnsi="Times New Roman" w:cs="Times New Roman"/>
              </w:rPr>
              <w:t>lub produkt równoważny</w:t>
            </w:r>
            <w:r w:rsidR="00900FA2" w:rsidRPr="003747A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137209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A52C13" w:rsidRPr="003747AE" w:rsidRDefault="00A52C13" w:rsidP="00A52C13">
      <w:pPr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  <w:bookmarkStart w:id="0" w:name="_GoBack"/>
    </w:p>
    <w:p w:rsidR="003747AE" w:rsidRPr="003747AE" w:rsidRDefault="003747AE" w:rsidP="003747AE">
      <w:pPr>
        <w:pStyle w:val="Nagwek1"/>
        <w:shd w:val="clear" w:color="auto" w:fill="FFFFFF"/>
        <w:spacing w:before="72" w:beforeAutospacing="0" w:after="144" w:afterAutospacing="0"/>
        <w:textAlignment w:val="baseline"/>
        <w:rPr>
          <w:rFonts w:ascii="Century Gothic" w:hAnsi="Century Gothic"/>
          <w:b w:val="0"/>
          <w:bCs w:val="0"/>
          <w:color w:val="717C7D"/>
          <w:lang w:val="en-US"/>
        </w:rPr>
      </w:pPr>
    </w:p>
    <w:bookmarkEnd w:id="0"/>
    <w:p w:rsidR="00A52C13" w:rsidRPr="003747AE" w:rsidRDefault="00A52C13" w:rsidP="00A52C13">
      <w:pPr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  <w:lang w:val="en-US"/>
        </w:rPr>
      </w:pPr>
    </w:p>
    <w:sectPr w:rsidR="00A52C13" w:rsidRPr="003747AE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47" w:rsidRDefault="002F5847" w:rsidP="00AC394C">
      <w:pPr>
        <w:spacing w:after="0" w:line="240" w:lineRule="auto"/>
      </w:pPr>
      <w:r>
        <w:separator/>
      </w:r>
    </w:p>
  </w:endnote>
  <w:endnote w:type="continuationSeparator" w:id="0">
    <w:p w:rsidR="002F5847" w:rsidRDefault="002F584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47" w:rsidRDefault="002F5847" w:rsidP="00AC394C">
      <w:pPr>
        <w:spacing w:after="0" w:line="240" w:lineRule="auto"/>
      </w:pPr>
      <w:r>
        <w:separator/>
      </w:r>
    </w:p>
  </w:footnote>
  <w:footnote w:type="continuationSeparator" w:id="0">
    <w:p w:rsidR="002F5847" w:rsidRDefault="002F584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13" w:rsidRPr="003E27B6" w:rsidRDefault="00A52C13" w:rsidP="00A52C13">
    <w:pPr>
      <w:spacing w:before="120" w:after="0" w:line="240" w:lineRule="auto"/>
      <w:jc w:val="both"/>
      <w:rPr>
        <w:rFonts w:ascii="Times New Roman" w:eastAsia="Times New Roman" w:hAnsi="Times New Roman"/>
        <w:kern w:val="32"/>
        <w:sz w:val="24"/>
        <w:szCs w:val="24"/>
        <w:lang w:eastAsia="pl-PL"/>
      </w:rPr>
    </w:pPr>
    <w:r w:rsidRPr="003E27B6">
      <w:rPr>
        <w:rFonts w:ascii="Times New Roman" w:eastAsia="Times New Roman" w:hAnsi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3322320</wp:posOffset>
          </wp:positionH>
          <wp:positionV relativeFrom="page">
            <wp:posOffset>203200</wp:posOffset>
          </wp:positionV>
          <wp:extent cx="756285" cy="756285"/>
          <wp:effectExtent l="0" t="0" r="5715" b="5715"/>
          <wp:wrapNone/>
          <wp:docPr id="6" name="Obraz 6" descr="logo-t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tarc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7B6">
      <w:rPr>
        <w:rFonts w:ascii="Times New Roman" w:eastAsia="Times New Roman" w:hAnsi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4479925</wp:posOffset>
          </wp:positionH>
          <wp:positionV relativeFrom="page">
            <wp:posOffset>316865</wp:posOffset>
          </wp:positionV>
          <wp:extent cx="889000" cy="586105"/>
          <wp:effectExtent l="0" t="0" r="635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7B6">
      <w:rPr>
        <w:rFonts w:ascii="Times New Roman" w:eastAsia="Times New Roman" w:hAnsi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</wp:posOffset>
          </wp:positionH>
          <wp:positionV relativeFrom="page">
            <wp:posOffset>318135</wp:posOffset>
          </wp:positionV>
          <wp:extent cx="1055370" cy="640715"/>
          <wp:effectExtent l="0" t="0" r="0" b="6985"/>
          <wp:wrapNone/>
          <wp:docPr id="1" name="Obraz 1" descr="L:\PROJEKTY APP\PROJEKTY KRAJOWE\NCBR136 STRATEGMED NOMED AF prof Opolski\REALIZACJA\PROMOCJA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PROJEKTY APP\PROJEKTY KRAJOWE\NCBR136 STRATEGMED NOMED AF prof Opolski\REALIZACJA\PROMOCJA\logo_ncb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C13" w:rsidRPr="003E27B6" w:rsidRDefault="00A52C13" w:rsidP="00A52C13">
    <w:pPr>
      <w:spacing w:before="120" w:after="0" w:line="240" w:lineRule="auto"/>
      <w:jc w:val="both"/>
      <w:rPr>
        <w:rFonts w:ascii="Times New Roman" w:eastAsia="Times New Roman" w:hAnsi="Times New Roman"/>
        <w:kern w:val="32"/>
        <w:sz w:val="24"/>
        <w:szCs w:val="24"/>
        <w:lang w:eastAsia="pl-PL"/>
      </w:rPr>
    </w:pPr>
  </w:p>
  <w:p w:rsidR="00A52C13" w:rsidRPr="003E27B6" w:rsidRDefault="00A52C13" w:rsidP="00A52C13">
    <w:pPr>
      <w:spacing w:before="120" w:after="0" w:line="240" w:lineRule="auto"/>
      <w:jc w:val="both"/>
      <w:rPr>
        <w:rFonts w:ascii="Times New Roman" w:eastAsia="Times New Roman" w:hAnsi="Times New Roman"/>
        <w:kern w:val="32"/>
        <w:sz w:val="24"/>
        <w:szCs w:val="24"/>
        <w:lang w:eastAsia="pl-PL"/>
      </w:rPr>
    </w:pPr>
  </w:p>
  <w:p w:rsidR="00087CA4" w:rsidRPr="00A52C13" w:rsidRDefault="00A52C13" w:rsidP="00A52C13">
    <w:pPr>
      <w:spacing w:before="120" w:after="0"/>
      <w:jc w:val="center"/>
      <w:rPr>
        <w:sz w:val="24"/>
        <w:szCs w:val="24"/>
      </w:rPr>
    </w:pPr>
    <w:r w:rsidRPr="003E27B6">
      <w:rPr>
        <w:sz w:val="24"/>
        <w:szCs w:val="24"/>
      </w:rPr>
      <w:t xml:space="preserve">Projekt współfinansowany przez Narodowe Centrum Badań i Rozwoju w ramach programu </w:t>
    </w:r>
    <w:r w:rsidRPr="003E27B6">
      <w:rPr>
        <w:bCs/>
        <w:sz w:val="24"/>
        <w:szCs w:val="24"/>
      </w:rPr>
      <w:t>STRATEGMED Profilaktyka i leczenie chorób cywilizacyjnych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2F5847"/>
    <w:rsid w:val="00320AC7"/>
    <w:rsid w:val="00372076"/>
    <w:rsid w:val="003747AE"/>
    <w:rsid w:val="00384899"/>
    <w:rsid w:val="003C11AE"/>
    <w:rsid w:val="003F4D2C"/>
    <w:rsid w:val="00404D97"/>
    <w:rsid w:val="004F405F"/>
    <w:rsid w:val="006121E6"/>
    <w:rsid w:val="006143F3"/>
    <w:rsid w:val="00623FB0"/>
    <w:rsid w:val="00637E49"/>
    <w:rsid w:val="00640BA6"/>
    <w:rsid w:val="0065294B"/>
    <w:rsid w:val="00655E7F"/>
    <w:rsid w:val="00691EE1"/>
    <w:rsid w:val="006E1A1A"/>
    <w:rsid w:val="006F15DC"/>
    <w:rsid w:val="00785DF9"/>
    <w:rsid w:val="007E3727"/>
    <w:rsid w:val="00823C96"/>
    <w:rsid w:val="008623B7"/>
    <w:rsid w:val="0086712C"/>
    <w:rsid w:val="008779AA"/>
    <w:rsid w:val="00900FA2"/>
    <w:rsid w:val="0090637A"/>
    <w:rsid w:val="009253F9"/>
    <w:rsid w:val="00951199"/>
    <w:rsid w:val="00953465"/>
    <w:rsid w:val="00981111"/>
    <w:rsid w:val="00994395"/>
    <w:rsid w:val="00995339"/>
    <w:rsid w:val="00A13130"/>
    <w:rsid w:val="00A52C13"/>
    <w:rsid w:val="00A75396"/>
    <w:rsid w:val="00AC394C"/>
    <w:rsid w:val="00AC6D18"/>
    <w:rsid w:val="00B439E1"/>
    <w:rsid w:val="00BD1D88"/>
    <w:rsid w:val="00BE405A"/>
    <w:rsid w:val="00C70CC7"/>
    <w:rsid w:val="00DD1A7A"/>
    <w:rsid w:val="00DE1B1C"/>
    <w:rsid w:val="00E05A47"/>
    <w:rsid w:val="00E162B7"/>
    <w:rsid w:val="00E23234"/>
    <w:rsid w:val="00EC6F86"/>
    <w:rsid w:val="00EF3F06"/>
    <w:rsid w:val="00EF69C4"/>
    <w:rsid w:val="00FC1F8F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B9633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2018-02-23T14:50:00Z</cp:lastPrinted>
  <dcterms:created xsi:type="dcterms:W3CDTF">2018-02-20T11:01:00Z</dcterms:created>
  <dcterms:modified xsi:type="dcterms:W3CDTF">2018-02-23T14:51:00Z</dcterms:modified>
</cp:coreProperties>
</file>