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D970F1">
        <w:rPr>
          <w:rFonts w:ascii="Times New Roman" w:hAnsi="Times New Roman"/>
          <w:i/>
        </w:rPr>
        <w:t>ATZ_EC_1S4_2017_EL_18268_2018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970F1">
        <w:rPr>
          <w:rFonts w:ascii="Times New Roman" w:hAnsi="Times New Roman"/>
          <w:i/>
        </w:rPr>
        <w:t>ATZ_EC_1S4_2017_EL_18268_2018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D970F1" w:rsidP="00A74E4E">
            <w:pPr>
              <w:rPr>
                <w:rFonts w:ascii="Times New Roman" w:hAnsi="Times New Roman" w:cs="Times New Roman"/>
              </w:rPr>
            </w:pPr>
            <w:r w:rsidRPr="00426AC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MBT Star </w:t>
            </w:r>
            <w:proofErr w:type="spellStart"/>
            <w:r w:rsidRPr="00426AC5">
              <w:rPr>
                <w:rFonts w:ascii="Arial" w:hAnsi="Arial" w:cs="Arial"/>
                <w:bCs/>
                <w:color w:val="000000"/>
                <w:shd w:val="clear" w:color="auto" w:fill="F0F8FF"/>
              </w:rPr>
              <w:t>Carba</w:t>
            </w:r>
            <w:proofErr w:type="spellEnd"/>
            <w:r w:rsidRPr="00426AC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IVD </w:t>
            </w:r>
            <w:proofErr w:type="spellStart"/>
            <w:r w:rsidRPr="00426AC5">
              <w:rPr>
                <w:rFonts w:ascii="Arial" w:hAnsi="Arial" w:cs="Arial"/>
                <w:bCs/>
                <w:color w:val="000000"/>
                <w:shd w:val="clear" w:color="auto" w:fill="F0F8FF"/>
              </w:rPr>
              <w:t>assay</w:t>
            </w:r>
            <w:proofErr w:type="spellEnd"/>
            <w:r w:rsidRPr="00426AC5">
              <w:rPr>
                <w:rFonts w:ascii="Arial" w:hAnsi="Arial" w:cs="Arial"/>
                <w:bCs/>
                <w:color w:val="000000"/>
                <w:shd w:val="clear" w:color="auto" w:fill="F0F8FF"/>
              </w:rPr>
              <w:t>, opak. po 20 testów, nr kat. 1848467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  </w:t>
            </w:r>
            <w:r w:rsidRPr="00C7235D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0F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  <w:r w:rsidR="003D58A2">
              <w:rPr>
                <w:rFonts w:ascii="Times New Roman" w:eastAsia="Calibri" w:hAnsi="Times New Roman" w:cs="Times New Roman"/>
              </w:rPr>
              <w:t xml:space="preserve">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4D" w:rsidRDefault="00BE3A4D" w:rsidP="00AC394C">
      <w:pPr>
        <w:spacing w:after="0" w:line="240" w:lineRule="auto"/>
      </w:pPr>
      <w:r>
        <w:separator/>
      </w:r>
    </w:p>
  </w:endnote>
  <w:endnote w:type="continuationSeparator" w:id="0">
    <w:p w:rsidR="00BE3A4D" w:rsidRDefault="00BE3A4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4D" w:rsidRDefault="00BE3A4D" w:rsidP="00AC394C">
      <w:pPr>
        <w:spacing w:after="0" w:line="240" w:lineRule="auto"/>
      </w:pPr>
      <w:r>
        <w:separator/>
      </w:r>
    </w:p>
  </w:footnote>
  <w:footnote w:type="continuationSeparator" w:id="0">
    <w:p w:rsidR="00BE3A4D" w:rsidRDefault="00BE3A4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E3A4D"/>
    <w:rsid w:val="00BF651C"/>
    <w:rsid w:val="00C26A33"/>
    <w:rsid w:val="00D35E15"/>
    <w:rsid w:val="00D53080"/>
    <w:rsid w:val="00D77F10"/>
    <w:rsid w:val="00D970F1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0D736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2018-01-12T20:15:00Z</dcterms:created>
  <dcterms:modified xsi:type="dcterms:W3CDTF">2018-01-12T20:15:00Z</dcterms:modified>
</cp:coreProperties>
</file>