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  <w:r w:rsidR="00481FD2">
        <w:rPr>
          <w:rFonts w:ascii="Times New Roman" w:eastAsia="Calibri" w:hAnsi="Times New Roman" w:cs="Times New Roman"/>
          <w:b/>
          <w:bCs/>
          <w:i/>
        </w:rPr>
        <w:t>3</w:t>
      </w:r>
      <w:bookmarkStart w:id="0" w:name="_GoBack"/>
      <w:bookmarkEnd w:id="0"/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977E48">
        <w:rPr>
          <w:rFonts w:ascii="Times New Roman" w:hAnsi="Times New Roman" w:cs="Times New Roman"/>
          <w:i/>
        </w:rPr>
        <w:t>_1W13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320AC7">
        <w:rPr>
          <w:rFonts w:ascii="Times New Roman" w:hAnsi="Times New Roman" w:cs="Times New Roman"/>
          <w:i/>
        </w:rPr>
        <w:t>_201</w:t>
      </w:r>
      <w:r w:rsidR="00977E48">
        <w:rPr>
          <w:rFonts w:ascii="Times New Roman" w:hAnsi="Times New Roman" w:cs="Times New Roman"/>
          <w:i/>
        </w:rPr>
        <w:t>7</w:t>
      </w:r>
      <w:r w:rsidR="00BD1D88" w:rsidRPr="00BD1D88">
        <w:rPr>
          <w:rFonts w:ascii="Times New Roman" w:hAnsi="Times New Roman" w:cs="Times New Roman"/>
          <w:i/>
        </w:rPr>
        <w:t>_EL</w:t>
      </w:r>
      <w:r w:rsidR="00A2302E">
        <w:rPr>
          <w:rFonts w:ascii="Times New Roman" w:hAnsi="Times New Roman" w:cs="Times New Roman"/>
          <w:i/>
        </w:rPr>
        <w:t>_14657.1</w:t>
      </w:r>
      <w:r w:rsidR="00320AC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A2302E" w:rsidRDefault="00DD1A7A" w:rsidP="00A2302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A2302E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</w:t>
      </w:r>
      <w:r w:rsidR="00082EF3" w:rsidRPr="00A2302E">
        <w:rPr>
          <w:rFonts w:ascii="Times New Roman" w:eastAsia="Times New Roman" w:hAnsi="Times New Roman" w:cs="Times New Roman"/>
          <w:lang w:eastAsia="pl-PL"/>
        </w:rPr>
        <w:t>sukcesywne dostawy</w:t>
      </w:r>
      <w:r w:rsidRPr="00A2302E">
        <w:rPr>
          <w:rFonts w:ascii="Times New Roman" w:eastAsia="Times New Roman" w:hAnsi="Times New Roman" w:cs="Times New Roman"/>
          <w:lang w:eastAsia="pl-PL"/>
        </w:rPr>
        <w:t xml:space="preserve"> odczynników</w:t>
      </w:r>
      <w:r w:rsidR="00082EF3" w:rsidRPr="00A2302E">
        <w:rPr>
          <w:rFonts w:ascii="Times New Roman" w:eastAsia="Times New Roman" w:hAnsi="Times New Roman" w:cs="Times New Roman"/>
          <w:lang w:eastAsia="pl-PL"/>
        </w:rPr>
        <w:t xml:space="preserve"> izotopowych</w:t>
      </w:r>
      <w:r w:rsidR="00A2302E" w:rsidRPr="00A2302E">
        <w:rPr>
          <w:rFonts w:ascii="Times New Roman" w:eastAsia="Times New Roman" w:hAnsi="Times New Roman" w:cs="Times New Roman"/>
          <w:lang w:eastAsia="pl-PL"/>
        </w:rPr>
        <w:t xml:space="preserve"> </w:t>
      </w:r>
      <w:r w:rsidR="00A2302E" w:rsidRPr="00A2302E">
        <w:rPr>
          <w:rFonts w:ascii="Times New Roman" w:hAnsi="Times New Roman" w:cs="Times New Roman"/>
        </w:rPr>
        <w:t>wykorzystywanych wyłącznie do badań naukowych</w:t>
      </w:r>
      <w:r w:rsidRPr="00A2302E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A2302E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A2302E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A2302E">
        <w:rPr>
          <w:rFonts w:ascii="Times New Roman" w:hAnsi="Times New Roman" w:cs="Times New Roman"/>
          <w:i/>
        </w:rPr>
        <w:t>ATZ_MK</w:t>
      </w:r>
      <w:r w:rsidR="00977E48" w:rsidRPr="00A2302E">
        <w:rPr>
          <w:rFonts w:ascii="Times New Roman" w:hAnsi="Times New Roman" w:cs="Times New Roman"/>
          <w:i/>
        </w:rPr>
        <w:t>_1W13</w:t>
      </w:r>
      <w:r w:rsidR="00BD1D88" w:rsidRPr="00A2302E">
        <w:rPr>
          <w:rFonts w:ascii="Times New Roman" w:hAnsi="Times New Roman" w:cs="Times New Roman"/>
          <w:i/>
        </w:rPr>
        <w:t xml:space="preserve"> </w:t>
      </w:r>
      <w:r w:rsidR="00977E48" w:rsidRPr="00A2302E">
        <w:rPr>
          <w:rFonts w:ascii="Times New Roman" w:hAnsi="Times New Roman" w:cs="Times New Roman"/>
          <w:i/>
        </w:rPr>
        <w:t>_2017</w:t>
      </w:r>
      <w:r w:rsidR="00BD1D88" w:rsidRPr="00A2302E">
        <w:rPr>
          <w:rFonts w:ascii="Times New Roman" w:hAnsi="Times New Roman" w:cs="Times New Roman"/>
          <w:i/>
        </w:rPr>
        <w:t>_EL</w:t>
      </w:r>
      <w:r w:rsidR="00A2302E" w:rsidRPr="00A2302E">
        <w:rPr>
          <w:rFonts w:ascii="Times New Roman" w:hAnsi="Times New Roman" w:cs="Times New Roman"/>
          <w:i/>
        </w:rPr>
        <w:t>_14657.1</w:t>
      </w:r>
      <w:r w:rsidR="00320AC7" w:rsidRPr="00A2302E">
        <w:rPr>
          <w:rFonts w:ascii="Times New Roman" w:hAnsi="Times New Roman" w:cs="Times New Roman"/>
          <w:i/>
        </w:rPr>
        <w:t>_2018</w:t>
      </w:r>
      <w:r w:rsidRPr="00A2302E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082EF3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Default="00481FD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082EF3" w:rsidRDefault="00082EF3" w:rsidP="00082EF3">
            <w:pPr>
              <w:spacing w:after="120"/>
              <w:rPr>
                <w:rFonts w:ascii="Times New Roman" w:hAnsi="Times New Roman" w:cs="Times New Roman"/>
              </w:rPr>
            </w:pPr>
            <w:r w:rsidRPr="00276466">
              <w:rPr>
                <w:rFonts w:ascii="Times New Roman" w:hAnsi="Times New Roman" w:cs="Times New Roman"/>
              </w:rPr>
              <w:t>MDP nr kat: MTcK-8, zestaw 6 fiolek</w:t>
            </w:r>
            <w:r w:rsidRPr="00320AC7">
              <w:rPr>
                <w:rFonts w:ascii="Times New Roman" w:hAnsi="Times New Roman" w:cs="Times New Roman"/>
              </w:rPr>
              <w:t xml:space="preserve"> lub produkt równoważny</w:t>
            </w:r>
            <w:r w:rsidRPr="00320AC7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EF3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82EF3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Default="00481FD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082EF3" w:rsidRDefault="00082EF3" w:rsidP="00082EF3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276466">
              <w:rPr>
                <w:rFonts w:ascii="Times New Roman" w:hAnsi="Times New Roman" w:cs="Times New Roman"/>
              </w:rPr>
              <w:t>MDP nr kat: MTcK-8, zestaw 3 fiolek</w:t>
            </w:r>
            <w:r w:rsidRPr="00320AC7">
              <w:rPr>
                <w:rFonts w:ascii="Times New Roman" w:hAnsi="Times New Roman" w:cs="Times New Roman"/>
              </w:rPr>
              <w:t xml:space="preserve"> lub produkt równoważny</w:t>
            </w:r>
            <w:r w:rsidRPr="00320AC7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EF3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82EF3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Default="00481FD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082EF3" w:rsidRDefault="00082EF3" w:rsidP="00082EF3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276466">
              <w:rPr>
                <w:rFonts w:ascii="Times New Roman" w:hAnsi="Times New Roman" w:cs="Times New Roman"/>
              </w:rPr>
              <w:t>MBrIDA nr kat: MTcK-16, zestaw 6 fiolek</w:t>
            </w:r>
            <w:r w:rsidRPr="00320AC7">
              <w:rPr>
                <w:rFonts w:ascii="Times New Roman" w:hAnsi="Times New Roman" w:cs="Times New Roman"/>
              </w:rPr>
              <w:t xml:space="preserve"> lub produkt równoważny</w:t>
            </w:r>
            <w:r w:rsidRPr="00320AC7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EF3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82EF3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Default="00481FD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481FD2" w:rsidRDefault="00481FD2" w:rsidP="00082EF3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481FD2">
              <w:rPr>
                <w:rFonts w:ascii="Times New Roman" w:eastAsia="Calibri" w:hAnsi="Times New Roman" w:cs="Times New Roman"/>
              </w:rPr>
              <w:t>MBrIDA nr kat: MTcK-16, zestaw 3 fiolek lub produkt równoważny</w:t>
            </w:r>
            <w:r w:rsidRPr="00481FD2">
              <w:rPr>
                <w:rFonts w:ascii="Times New Roman" w:eastAsia="Calibri" w:hAnsi="Times New Roman" w:cs="Times New Roman"/>
              </w:rPr>
              <w:t xml:space="preserve"> </w:t>
            </w:r>
            <w:r w:rsidR="00082EF3" w:rsidRPr="00481FD2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EF3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82EF3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Default="00481FD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082EF3" w:rsidRDefault="00082EF3" w:rsidP="00082EF3">
            <w:pPr>
              <w:spacing w:after="120"/>
              <w:rPr>
                <w:rFonts w:ascii="Times New Roman" w:hAnsi="Times New Roman" w:cs="Times New Roman"/>
              </w:rPr>
            </w:pPr>
            <w:r w:rsidRPr="00276466">
              <w:rPr>
                <w:rFonts w:ascii="Times New Roman" w:hAnsi="Times New Roman" w:cs="Times New Roman"/>
              </w:rPr>
              <w:t>DTPA nr kat: MTcK-4 zestaw 6 fiolek</w:t>
            </w:r>
            <w:r w:rsidRPr="00320AC7">
              <w:rPr>
                <w:rFonts w:ascii="Times New Roman" w:hAnsi="Times New Roman" w:cs="Times New Roman"/>
              </w:rPr>
              <w:t xml:space="preserve"> lub produkt równoważny</w:t>
            </w:r>
            <w:r w:rsidRPr="00320AC7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EF3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82EF3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Default="00481FD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082EF3" w:rsidRDefault="00082EF3" w:rsidP="00082EF3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276466">
              <w:rPr>
                <w:rFonts w:ascii="Times New Roman" w:hAnsi="Times New Roman" w:cs="Times New Roman"/>
              </w:rPr>
              <w:t xml:space="preserve">DTPA nr kat: MTcK-4 zestaw 3 fiolek </w:t>
            </w:r>
            <w:r w:rsidRPr="00320AC7">
              <w:rPr>
                <w:rFonts w:ascii="Times New Roman" w:hAnsi="Times New Roman" w:cs="Times New Roman"/>
              </w:rPr>
              <w:t>lub produkt równoważny</w:t>
            </w:r>
            <w:r w:rsidRPr="00320AC7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EF3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82EF3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Default="00481FD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082EF3" w:rsidRDefault="00082EF3" w:rsidP="00082EF3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276466">
              <w:rPr>
                <w:rFonts w:ascii="Times New Roman" w:hAnsi="Times New Roman" w:cs="Times New Roman"/>
              </w:rPr>
              <w:t>DMSA nr kat: MTcK-12 zestaw 6 fiolek</w:t>
            </w:r>
            <w:r w:rsidRPr="00320AC7">
              <w:rPr>
                <w:rFonts w:ascii="Times New Roman" w:hAnsi="Times New Roman" w:cs="Times New Roman"/>
              </w:rPr>
              <w:t xml:space="preserve"> lub produkt równoważny</w:t>
            </w:r>
            <w:r w:rsidRPr="00320AC7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EF3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82EF3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Default="00481FD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082EF3" w:rsidRDefault="00082EF3" w:rsidP="00082EF3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276466">
              <w:rPr>
                <w:rFonts w:ascii="Times New Roman" w:hAnsi="Times New Roman" w:cs="Times New Roman"/>
              </w:rPr>
              <w:t xml:space="preserve">DMSA nr kat: MTcK-12 zestaw 3 fiolek </w:t>
            </w:r>
            <w:r w:rsidRPr="00320AC7">
              <w:rPr>
                <w:rFonts w:ascii="Times New Roman" w:hAnsi="Times New Roman" w:cs="Times New Roman"/>
              </w:rPr>
              <w:t>lub produkt równoważny</w:t>
            </w:r>
            <w:r w:rsidRPr="00320AC7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EF3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82EF3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Default="00481FD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082EF3" w:rsidRDefault="00082EF3" w:rsidP="00082EF3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276466">
              <w:rPr>
                <w:rFonts w:ascii="Times New Roman" w:hAnsi="Times New Roman" w:cs="Times New Roman"/>
              </w:rPr>
              <w:t>Tektrotyd nr kat: MTcK-1, zestaw 2 fiolek</w:t>
            </w:r>
            <w:r w:rsidRPr="00320AC7">
              <w:rPr>
                <w:rFonts w:ascii="Times New Roman" w:hAnsi="Times New Roman" w:cs="Times New Roman"/>
              </w:rPr>
              <w:t xml:space="preserve"> lub produkt równoważny</w:t>
            </w:r>
            <w:r w:rsidRPr="00320AC7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EF3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82EF3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Default="00082EF3" w:rsidP="00481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481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481FD2" w:rsidRDefault="00481FD2" w:rsidP="00481FD2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481FD2">
              <w:rPr>
                <w:rFonts w:ascii="Times New Roman" w:eastAsia="Calibri" w:hAnsi="Times New Roman" w:cs="Times New Roman"/>
              </w:rPr>
              <w:t>Scintinum 1 mg, nr kat: Scintinum, zestaw 4 fiolek lub produkt równoważny</w:t>
            </w:r>
            <w:r w:rsidR="00082EF3" w:rsidRPr="00481FD2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EF3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82EF3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Default="00481FD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276466" w:rsidRDefault="00082EF3" w:rsidP="00082EF3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276466">
              <w:rPr>
                <w:rFonts w:ascii="Times New Roman" w:hAnsi="Times New Roman" w:cs="Times New Roman"/>
              </w:rPr>
              <w:t>Colloid (Koloid cynawy) nr kat: MTcK-1, zestaw 6 fiolek</w:t>
            </w:r>
            <w:r w:rsidRPr="00320AC7">
              <w:rPr>
                <w:rFonts w:ascii="Times New Roman" w:hAnsi="Times New Roman" w:cs="Times New Roman"/>
              </w:rPr>
              <w:t xml:space="preserve"> lub produkt równoważny</w:t>
            </w:r>
            <w:r w:rsidRPr="00320AC7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EF3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82EF3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Default="00481FD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276466" w:rsidRDefault="00082EF3" w:rsidP="00082EF3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276466">
              <w:rPr>
                <w:rFonts w:ascii="Times New Roman" w:hAnsi="Times New Roman" w:cs="Times New Roman"/>
              </w:rPr>
              <w:t xml:space="preserve">Colloid (Koloid cynawy) nr kat: MTcK-1, zestaw 3 fiolek </w:t>
            </w:r>
            <w:r w:rsidRPr="00320AC7">
              <w:rPr>
                <w:rFonts w:ascii="Times New Roman" w:hAnsi="Times New Roman" w:cs="Times New Roman"/>
              </w:rPr>
              <w:t>lub produkt równoważny</w:t>
            </w:r>
            <w:r w:rsidRPr="00320AC7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EF3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82EF3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Default="00481FD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276466" w:rsidRDefault="00082EF3" w:rsidP="00082EF3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276466">
              <w:rPr>
                <w:rFonts w:ascii="Times New Roman" w:hAnsi="Times New Roman" w:cs="Times New Roman"/>
              </w:rPr>
              <w:t>Pyrophosphate (pirofosforany) nr kat: MTcK-5, zestaw 6 fiolek</w:t>
            </w:r>
            <w:r w:rsidRPr="00320AC7">
              <w:rPr>
                <w:rFonts w:ascii="Times New Roman" w:hAnsi="Times New Roman" w:cs="Times New Roman"/>
              </w:rPr>
              <w:t xml:space="preserve"> lub produkt równoważny</w:t>
            </w:r>
            <w:r w:rsidRPr="00320AC7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EF3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82EF3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Default="00481FD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276466" w:rsidRDefault="00082EF3" w:rsidP="00082EF3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276466">
              <w:rPr>
                <w:rFonts w:ascii="Times New Roman" w:hAnsi="Times New Roman" w:cs="Times New Roman"/>
              </w:rPr>
              <w:t>Pyrophosphate (pirofosforany) nr kat: MTcK-5, zestaw 3 fiolek</w:t>
            </w:r>
            <w:r w:rsidRPr="00320AC7">
              <w:rPr>
                <w:rFonts w:ascii="Times New Roman" w:hAnsi="Times New Roman" w:cs="Times New Roman"/>
              </w:rPr>
              <w:t xml:space="preserve"> lub produkt równoważny</w:t>
            </w:r>
            <w:r w:rsidRPr="00320AC7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EF3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082EF3" w:rsidRPr="00082EF3" w:rsidRDefault="00DD1A7A" w:rsidP="00082EF3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</w:rPr>
      </w:pPr>
      <w:r w:rsidRPr="00DD1A7A">
        <w:rPr>
          <w:rFonts w:ascii="Times New Roman" w:hAnsi="Times New Roman"/>
          <w:b/>
        </w:rPr>
        <w:t>Cena  zawiera wszystkie koszty związane z wykonaniem zamówienia.</w:t>
      </w:r>
    </w:p>
    <w:p w:rsidR="00082EF3" w:rsidRDefault="00082EF3" w:rsidP="00082EF3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</w:rPr>
      </w:pPr>
    </w:p>
    <w:p w:rsidR="00082EF3" w:rsidRPr="002C0D60" w:rsidRDefault="00082EF3" w:rsidP="00082E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082EF3">
        <w:rPr>
          <w:rFonts w:ascii="Times New Roman" w:hAnsi="Times New Roman"/>
        </w:rPr>
        <w:t xml:space="preserve"> </w:t>
      </w:r>
      <w:r w:rsidRPr="002C0D60">
        <w:rPr>
          <w:rFonts w:ascii="Times New Roman" w:hAnsi="Times New Roman"/>
        </w:rPr>
        <w:t xml:space="preserve">Zobowiązujemy się dostarczyć przedmiot zamówienia do </w:t>
      </w:r>
      <w:r w:rsidRPr="00993073">
        <w:rPr>
          <w:rFonts w:ascii="Times New Roman" w:hAnsi="Times New Roman"/>
        </w:rPr>
        <w:t>Zakład</w:t>
      </w:r>
      <w:r>
        <w:rPr>
          <w:rFonts w:ascii="Times New Roman" w:hAnsi="Times New Roman"/>
        </w:rPr>
        <w:t>u</w:t>
      </w:r>
      <w:r w:rsidRPr="00993073">
        <w:rPr>
          <w:rFonts w:ascii="Times New Roman" w:hAnsi="Times New Roman"/>
        </w:rPr>
        <w:t xml:space="preserve"> Medycyny Nuklearnej</w:t>
      </w:r>
      <w:r>
        <w:rPr>
          <w:rFonts w:ascii="Times New Roman" w:hAnsi="Times New Roman"/>
        </w:rPr>
        <w:t xml:space="preserve"> </w:t>
      </w:r>
      <w:r w:rsidRPr="002C0D60">
        <w:rPr>
          <w:rFonts w:ascii="Times New Roman" w:hAnsi="Times New Roman"/>
        </w:rPr>
        <w:t xml:space="preserve">Warszawskiego Uniwersytetu Medycznego, ul. </w:t>
      </w:r>
      <w:r>
        <w:rPr>
          <w:rFonts w:ascii="Times New Roman" w:hAnsi="Times New Roman"/>
        </w:rPr>
        <w:t>Banacha 1a</w:t>
      </w:r>
      <w:r w:rsidRPr="002C0D6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02-097</w:t>
      </w:r>
      <w:r w:rsidRPr="002C0D60">
        <w:rPr>
          <w:rFonts w:ascii="Times New Roman" w:hAnsi="Times New Roman"/>
        </w:rPr>
        <w:t xml:space="preserve"> Warszawa</w:t>
      </w:r>
      <w:r>
        <w:rPr>
          <w:rFonts w:ascii="Times New Roman" w:hAnsi="Times New Roman"/>
        </w:rPr>
        <w:t>, w terminie do 3</w:t>
      </w:r>
      <w:r w:rsidRPr="002C0D60">
        <w:rPr>
          <w:rFonts w:ascii="Times New Roman" w:hAnsi="Times New Roman"/>
        </w:rPr>
        <w:t xml:space="preserve"> dni od d</w:t>
      </w:r>
      <w:r>
        <w:rPr>
          <w:rFonts w:ascii="Times New Roman" w:hAnsi="Times New Roman"/>
        </w:rPr>
        <w:t>nia</w:t>
      </w:r>
      <w:r w:rsidRPr="002C0D60">
        <w:rPr>
          <w:rFonts w:ascii="Times New Roman" w:hAnsi="Times New Roman"/>
        </w:rPr>
        <w:t xml:space="preserve"> złożenia zamówienia przez Zamawiającego (przy czym termin dostawy nie może być dłuższy niż wskazany w części III Zaproszenia do składania ofert cenowych).</w:t>
      </w:r>
    </w:p>
    <w:p w:rsidR="00082EF3" w:rsidRPr="00DD1A7A" w:rsidRDefault="00082EF3" w:rsidP="00082EF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082EF3" w:rsidRPr="00DD1A7A" w:rsidRDefault="00082EF3" w:rsidP="00082EF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082EF3" w:rsidRPr="00DD1A7A" w:rsidRDefault="00082EF3" w:rsidP="00082EF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082EF3" w:rsidRPr="00DD1A7A" w:rsidRDefault="00082EF3" w:rsidP="00082EF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082EF3" w:rsidRPr="00DD1A7A" w:rsidRDefault="00082EF3" w:rsidP="00082EF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082EF3" w:rsidRPr="00DD1A7A" w:rsidRDefault="00082EF3" w:rsidP="00082EF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082EF3" w:rsidRPr="00DD1A7A" w:rsidRDefault="00082EF3" w:rsidP="00082EF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082EF3" w:rsidRPr="002801DA" w:rsidRDefault="00082EF3" w:rsidP="00082EF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A7A">
        <w:rPr>
          <w:rFonts w:ascii="Times New Roman" w:eastAsia="Calibri" w:hAnsi="Times New Roman" w:cs="Times New Roman"/>
        </w:rPr>
        <w:t xml:space="preserve">   </w:t>
      </w:r>
      <w:r w:rsidRPr="002801DA">
        <w:rPr>
          <w:rFonts w:ascii="Times New Roman" w:eastAsia="Times New Roman" w:hAnsi="Times New Roman" w:cs="Times New Roman"/>
          <w:szCs w:val="24"/>
          <w:lang w:eastAsia="pl-PL"/>
        </w:rPr>
        <w:t>za opóźnienie w terminie dostawy, w wysokości 0,2% wartości brutto niezrealizowanej części zamówienia  za każdy rozpoczęty dzień opóźnienia;</w:t>
      </w:r>
    </w:p>
    <w:p w:rsidR="00082EF3" w:rsidRPr="00DD1A7A" w:rsidRDefault="00082EF3" w:rsidP="00082E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082EF3" w:rsidRPr="00DD1A7A" w:rsidRDefault="00082EF3" w:rsidP="00082E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082EF3" w:rsidRPr="00DD1A7A" w:rsidRDefault="00082EF3" w:rsidP="00082EF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082EF3" w:rsidRPr="00DD1A7A" w:rsidRDefault="00082EF3" w:rsidP="00082EF3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082EF3" w:rsidRPr="00DD1A7A" w:rsidRDefault="00082EF3" w:rsidP="00082EF3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082EF3" w:rsidRPr="00DD1A7A" w:rsidRDefault="00082EF3" w:rsidP="00082EF3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082EF3" w:rsidRPr="00DD1A7A" w:rsidRDefault="00082EF3" w:rsidP="00082EF3">
      <w:pPr>
        <w:spacing w:after="0" w:line="240" w:lineRule="auto"/>
        <w:rPr>
          <w:rFonts w:ascii="Times New Roman" w:eastAsia="Calibri" w:hAnsi="Times New Roman" w:cs="Times New Roman"/>
        </w:rPr>
      </w:pPr>
    </w:p>
    <w:p w:rsidR="00082EF3" w:rsidRPr="00DD1A7A" w:rsidRDefault="00082EF3" w:rsidP="00082EF3">
      <w:pPr>
        <w:spacing w:after="0" w:line="240" w:lineRule="auto"/>
        <w:rPr>
          <w:rFonts w:ascii="Times New Roman" w:eastAsia="Calibri" w:hAnsi="Times New Roman" w:cs="Times New Roman"/>
        </w:rPr>
      </w:pPr>
    </w:p>
    <w:p w:rsidR="00082EF3" w:rsidRPr="00DD1A7A" w:rsidRDefault="00082EF3" w:rsidP="00082EF3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082EF3" w:rsidRPr="00DD1A7A" w:rsidRDefault="00082EF3" w:rsidP="00082EF3">
      <w:pPr>
        <w:spacing w:after="0" w:line="240" w:lineRule="auto"/>
        <w:rPr>
          <w:rFonts w:ascii="Times New Roman" w:eastAsia="Calibri" w:hAnsi="Times New Roman" w:cs="Times New Roman"/>
        </w:rPr>
      </w:pPr>
    </w:p>
    <w:p w:rsidR="00082EF3" w:rsidRPr="00DD1A7A" w:rsidRDefault="00082EF3" w:rsidP="00082EF3">
      <w:pPr>
        <w:spacing w:after="0" w:line="240" w:lineRule="auto"/>
        <w:rPr>
          <w:rFonts w:ascii="Times New Roman" w:eastAsia="Calibri" w:hAnsi="Times New Roman" w:cs="Times New Roman"/>
        </w:rPr>
      </w:pPr>
    </w:p>
    <w:p w:rsidR="00082EF3" w:rsidRPr="00DD1A7A" w:rsidRDefault="00082EF3" w:rsidP="00082EF3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082EF3" w:rsidRPr="00DD1A7A" w:rsidRDefault="00082EF3" w:rsidP="00082EF3">
      <w:pPr>
        <w:spacing w:after="0" w:line="240" w:lineRule="auto"/>
        <w:rPr>
          <w:rFonts w:ascii="Times New Roman" w:eastAsia="Calibri" w:hAnsi="Times New Roman" w:cs="Times New Roman"/>
        </w:rPr>
      </w:pPr>
    </w:p>
    <w:p w:rsidR="00082EF3" w:rsidRPr="00DD1A7A" w:rsidRDefault="00082EF3" w:rsidP="00082EF3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082EF3" w:rsidRDefault="00082EF3" w:rsidP="00082EF3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uprawnionego/nych przedstawicieli Wykonawcy)</w:t>
      </w:r>
    </w:p>
    <w:p w:rsidR="00082EF3" w:rsidRPr="000E7122" w:rsidRDefault="00082EF3" w:rsidP="00082E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82EF3" w:rsidRPr="007E3727" w:rsidRDefault="00082EF3" w:rsidP="00082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82EF3" w:rsidRPr="007E3727" w:rsidRDefault="00082EF3" w:rsidP="00082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sectPr w:rsidR="00DD1A7A" w:rsidRPr="00DD1A7A" w:rsidSect="00DD1A7A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B1B" w:rsidRDefault="00A74B1B" w:rsidP="00AC394C">
      <w:pPr>
        <w:spacing w:after="0" w:line="240" w:lineRule="auto"/>
      </w:pPr>
      <w:r>
        <w:separator/>
      </w:r>
    </w:p>
  </w:endnote>
  <w:endnote w:type="continuationSeparator" w:id="0">
    <w:p w:rsidR="00A74B1B" w:rsidRDefault="00A74B1B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7008996"/>
      <w:docPartObj>
        <w:docPartGallery w:val="Page Numbers (Bottom of Page)"/>
        <w:docPartUnique/>
      </w:docPartObj>
    </w:sdtPr>
    <w:sdtEndPr/>
    <w:sdtContent>
      <w:p w:rsidR="00082EF3" w:rsidRDefault="00082EF3">
        <w:pPr>
          <w:pStyle w:val="Stopka"/>
          <w:jc w:val="right"/>
        </w:pPr>
      </w:p>
      <w:p w:rsidR="00082EF3" w:rsidRDefault="00082E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FD2">
          <w:rPr>
            <w:noProof/>
          </w:rPr>
          <w:t>3</w:t>
        </w:r>
        <w:r>
          <w:fldChar w:fldCharType="end"/>
        </w:r>
      </w:p>
    </w:sdtContent>
  </w:sdt>
  <w:p w:rsidR="00082EF3" w:rsidRDefault="00082E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0125732"/>
      <w:docPartObj>
        <w:docPartGallery w:val="Page Numbers (Bottom of Page)"/>
        <w:docPartUnique/>
      </w:docPartObj>
    </w:sdtPr>
    <w:sdtEndPr/>
    <w:sdtContent>
      <w:p w:rsidR="00082EF3" w:rsidRDefault="00082E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FD2">
          <w:rPr>
            <w:noProof/>
          </w:rPr>
          <w:t>1</w:t>
        </w:r>
        <w:r>
          <w:fldChar w:fldCharType="end"/>
        </w:r>
      </w:p>
    </w:sdtContent>
  </w:sdt>
  <w:p w:rsidR="00082EF3" w:rsidRDefault="00082E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B1B" w:rsidRDefault="00A74B1B" w:rsidP="00AC394C">
      <w:pPr>
        <w:spacing w:after="0" w:line="240" w:lineRule="auto"/>
      </w:pPr>
      <w:r>
        <w:separator/>
      </w:r>
    </w:p>
  </w:footnote>
  <w:footnote w:type="continuationSeparator" w:id="0">
    <w:p w:rsidR="00A74B1B" w:rsidRDefault="00A74B1B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EF3" w:rsidRDefault="00082EF3" w:rsidP="00082EF3">
    <w:pPr>
      <w:pStyle w:val="Stopka"/>
      <w:tabs>
        <w:tab w:val="clear" w:pos="9072"/>
        <w:tab w:val="right" w:pos="10065"/>
      </w:tabs>
      <w:ind w:left="-1276" w:right="-851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0146362" wp14:editId="7935605E">
          <wp:simplePos x="0" y="0"/>
          <wp:positionH relativeFrom="column">
            <wp:posOffset>-74295</wp:posOffset>
          </wp:positionH>
          <wp:positionV relativeFrom="paragraph">
            <wp:posOffset>65405</wp:posOffset>
          </wp:positionV>
          <wp:extent cx="1041400" cy="532765"/>
          <wp:effectExtent l="0" t="0" r="6350" b="63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6F6605B" wp14:editId="24DB673D">
          <wp:simplePos x="0" y="0"/>
          <wp:positionH relativeFrom="column">
            <wp:posOffset>4903636</wp:posOffset>
          </wp:positionH>
          <wp:positionV relativeFrom="paragraph">
            <wp:posOffset>58530</wp:posOffset>
          </wp:positionV>
          <wp:extent cx="835025" cy="540385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FB720E0" wp14:editId="0F7512DC">
              <wp:simplePos x="0" y="0"/>
              <wp:positionH relativeFrom="column">
                <wp:posOffset>-487045</wp:posOffset>
              </wp:positionH>
              <wp:positionV relativeFrom="paragraph">
                <wp:posOffset>-40640</wp:posOffset>
              </wp:positionV>
              <wp:extent cx="6911975" cy="0"/>
              <wp:effectExtent l="0" t="0" r="4445" b="254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1975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F8D8F7" id="Łącznik prosty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8.35pt,-3.2pt" to="505.9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" stroked="f" strokecolor="gray" strokeweight="2pt"/>
          </w:pict>
        </mc:Fallback>
      </mc:AlternateContent>
    </w:r>
    <w:r>
      <w:t xml:space="preserve">                                                                                                                                                     </w:t>
    </w:r>
  </w:p>
  <w:p w:rsidR="00087CA4" w:rsidRPr="00087CA4" w:rsidRDefault="00087CA4" w:rsidP="00087C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0718E"/>
    <w:multiLevelType w:val="hybridMultilevel"/>
    <w:tmpl w:val="036A66D2"/>
    <w:lvl w:ilvl="0" w:tplc="EF7299AC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6CBE7CF5"/>
    <w:multiLevelType w:val="hybridMultilevel"/>
    <w:tmpl w:val="3DECE3B4"/>
    <w:lvl w:ilvl="0" w:tplc="70F86BBE">
      <w:start w:val="1"/>
      <w:numFmt w:val="lowerLetter"/>
      <w:lvlText w:val="%1)"/>
      <w:lvlJc w:val="left"/>
      <w:pPr>
        <w:tabs>
          <w:tab w:val="num" w:pos="851"/>
        </w:tabs>
        <w:ind w:left="85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51"/>
    <w:rsid w:val="0000737B"/>
    <w:rsid w:val="00015D71"/>
    <w:rsid w:val="0004351C"/>
    <w:rsid w:val="0008081E"/>
    <w:rsid w:val="00082EF3"/>
    <w:rsid w:val="000850CB"/>
    <w:rsid w:val="00087CA4"/>
    <w:rsid w:val="000C7302"/>
    <w:rsid w:val="000E7122"/>
    <w:rsid w:val="00137209"/>
    <w:rsid w:val="001768D8"/>
    <w:rsid w:val="00185D01"/>
    <w:rsid w:val="00192FD1"/>
    <w:rsid w:val="00221A95"/>
    <w:rsid w:val="00240D89"/>
    <w:rsid w:val="002C4BAB"/>
    <w:rsid w:val="002E17C0"/>
    <w:rsid w:val="00320AC7"/>
    <w:rsid w:val="00372076"/>
    <w:rsid w:val="00384899"/>
    <w:rsid w:val="003C11AE"/>
    <w:rsid w:val="003F4D2C"/>
    <w:rsid w:val="00481FD2"/>
    <w:rsid w:val="006121E6"/>
    <w:rsid w:val="00623FB0"/>
    <w:rsid w:val="00637E49"/>
    <w:rsid w:val="00640BA6"/>
    <w:rsid w:val="0065294B"/>
    <w:rsid w:val="00655E7F"/>
    <w:rsid w:val="006E1A1A"/>
    <w:rsid w:val="00785DF9"/>
    <w:rsid w:val="007E3727"/>
    <w:rsid w:val="00823C96"/>
    <w:rsid w:val="008623B7"/>
    <w:rsid w:val="0086712C"/>
    <w:rsid w:val="008779AA"/>
    <w:rsid w:val="008D535F"/>
    <w:rsid w:val="0090637A"/>
    <w:rsid w:val="009253F9"/>
    <w:rsid w:val="00953465"/>
    <w:rsid w:val="00977E48"/>
    <w:rsid w:val="00981111"/>
    <w:rsid w:val="00994395"/>
    <w:rsid w:val="00A13130"/>
    <w:rsid w:val="00A2302E"/>
    <w:rsid w:val="00A74B1B"/>
    <w:rsid w:val="00A75396"/>
    <w:rsid w:val="00AC394C"/>
    <w:rsid w:val="00AC6D18"/>
    <w:rsid w:val="00B439E1"/>
    <w:rsid w:val="00BD1D88"/>
    <w:rsid w:val="00BE405A"/>
    <w:rsid w:val="00DD1A7A"/>
    <w:rsid w:val="00E05A47"/>
    <w:rsid w:val="00E162B7"/>
    <w:rsid w:val="00E23234"/>
    <w:rsid w:val="00EF3F06"/>
    <w:rsid w:val="00EF69C4"/>
    <w:rsid w:val="00FF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21221D5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17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17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horttext">
    <w:name w:val="short_text"/>
    <w:basedOn w:val="Domylnaczcionkaakapitu"/>
    <w:rsid w:val="002E17C0"/>
  </w:style>
  <w:style w:type="paragraph" w:customStyle="1" w:styleId="Default">
    <w:name w:val="Default"/>
    <w:rsid w:val="00240D89"/>
    <w:pPr>
      <w:autoSpaceDE w:val="0"/>
      <w:autoSpaceDN w:val="0"/>
      <w:adjustRightInd w:val="0"/>
      <w:spacing w:after="0" w:line="240" w:lineRule="auto"/>
    </w:pPr>
    <w:rPr>
      <w:rFonts w:ascii="Imago" w:hAnsi="Imago" w:cs="Imago"/>
      <w:color w:val="000000"/>
      <w:sz w:val="24"/>
      <w:szCs w:val="24"/>
    </w:rPr>
  </w:style>
  <w:style w:type="character" w:customStyle="1" w:styleId="main">
    <w:name w:val="main"/>
    <w:basedOn w:val="Domylnaczcionkaakapitu"/>
    <w:rsid w:val="006E1A1A"/>
  </w:style>
  <w:style w:type="character" w:styleId="Pogrubienie">
    <w:name w:val="Strong"/>
    <w:basedOn w:val="Domylnaczcionkaakapitu"/>
    <w:uiPriority w:val="22"/>
    <w:qFormat/>
    <w:rsid w:val="006E1A1A"/>
    <w:rPr>
      <w:b/>
      <w:bCs/>
    </w:rPr>
  </w:style>
  <w:style w:type="character" w:customStyle="1" w:styleId="labelastextbox">
    <w:name w:val="labelastextbox"/>
    <w:basedOn w:val="Domylnaczcionkaakapitu"/>
    <w:rsid w:val="00BE405A"/>
  </w:style>
  <w:style w:type="paragraph" w:styleId="Akapitzlist">
    <w:name w:val="List Paragraph"/>
    <w:basedOn w:val="Normalny"/>
    <w:uiPriority w:val="34"/>
    <w:qFormat/>
    <w:rsid w:val="00082EF3"/>
    <w:pPr>
      <w:spacing w:before="240" w:after="24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A2302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</cp:revision>
  <cp:lastPrinted>2018-02-01T15:47:00Z</cp:lastPrinted>
  <dcterms:created xsi:type="dcterms:W3CDTF">2018-03-07T10:21:00Z</dcterms:created>
  <dcterms:modified xsi:type="dcterms:W3CDTF">2018-03-07T10:21:00Z</dcterms:modified>
</cp:coreProperties>
</file>